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C7696" w:rsidRPr="008C7696" w:rsidRDefault="008C7696" w:rsidP="008C7696">
      <w:pPr>
        <w:jc w:val="center"/>
        <w:rPr>
          <w:color w:val="525252" w:themeColor="accent3" w:themeShade="80"/>
        </w:rPr>
      </w:pPr>
      <w:r w:rsidRPr="008C7696">
        <w:rPr>
          <w:noProof/>
          <w:color w:val="525252" w:themeColor="accent3" w:themeShade="80"/>
          <w:lang w:val="en-US"/>
        </w:rPr>
        <w:drawing>
          <wp:inline distT="0" distB="0" distL="0" distR="0" wp14:anchorId="045202F6" wp14:editId="594848AB">
            <wp:extent cx="1009650" cy="1381125"/>
            <wp:effectExtent l="0" t="0" r="0" b="9525"/>
            <wp:docPr id="8" name="Picture 4" descr="Logo sin tex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Logo sin texto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96" w:rsidRPr="008C7696" w:rsidRDefault="00935DC8" w:rsidP="008C7696">
      <w:pPr>
        <w:jc w:val="center"/>
        <w:rPr>
          <w:color w:val="525252" w:themeColor="accent3" w:themeShade="80"/>
        </w:rPr>
      </w:pPr>
      <w:sdt>
        <w:sdtPr>
          <w:rPr>
            <w:rFonts w:ascii="Baskerville Old Face" w:eastAsiaTheme="majorEastAsia" w:hAnsi="Baskerville Old Face" w:cstheme="majorBidi"/>
            <w:b/>
            <w:bCs/>
            <w:color w:val="525252" w:themeColor="accent3" w:themeShade="80"/>
            <w:sz w:val="80"/>
            <w:szCs w:val="80"/>
          </w:rPr>
          <w:alias w:val="Título"/>
          <w:id w:val="-65361085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8C7696" w:rsidRPr="008C7696">
            <w:rPr>
              <w:rFonts w:ascii="Baskerville Old Face" w:eastAsiaTheme="majorEastAsia" w:hAnsi="Baskerville Old Face" w:cstheme="majorBidi"/>
              <w:b/>
              <w:bCs/>
              <w:color w:val="525252" w:themeColor="accent3" w:themeShade="80"/>
              <w:sz w:val="80"/>
              <w:szCs w:val="80"/>
            </w:rPr>
            <w:t>Ministerio de Trabajo</w:t>
          </w:r>
        </w:sdtContent>
      </w:sdt>
    </w:p>
    <w:p w:rsidR="008C7696" w:rsidRDefault="008C7696" w:rsidP="008C7696">
      <w:pPr>
        <w:pStyle w:val="Sinespaciado"/>
        <w:jc w:val="center"/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</w:pPr>
      <w:r w:rsidRPr="008C7696"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>Nuestras Estadísticas Laborales</w:t>
      </w:r>
    </w:p>
    <w:p w:rsidR="00FB7DF7" w:rsidRPr="008C7696" w:rsidRDefault="00FB7DF7" w:rsidP="008C7696">
      <w:pPr>
        <w:pStyle w:val="Sinespaciado"/>
        <w:jc w:val="center"/>
        <w:rPr>
          <w:b/>
          <w:i/>
          <w:color w:val="C45911" w:themeColor="accent2" w:themeShade="BF"/>
          <w:sz w:val="56"/>
          <w:szCs w:val="56"/>
        </w:rPr>
      </w:pPr>
      <w:r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 xml:space="preserve">Enero </w:t>
      </w:r>
      <w:r w:rsidR="00E02346"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>–</w:t>
      </w:r>
      <w:r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 xml:space="preserve"> </w:t>
      </w:r>
      <w:r w:rsidR="00E02346"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>Abril 2017</w:t>
      </w:r>
    </w:p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>
      <w:r>
        <w:rPr>
          <w:noProof/>
          <w:lang w:val="en-US"/>
        </w:rPr>
        <w:drawing>
          <wp:anchor distT="0" distB="0" distL="114300" distR="114300" simplePos="0" relativeHeight="251658240" behindDoc="1" locked="0" layoutInCell="0" allowOverlap="1" wp14:anchorId="599E8A41" wp14:editId="322ABC9A">
            <wp:simplePos x="0" y="0"/>
            <wp:positionH relativeFrom="margin">
              <wp:posOffset>-603885</wp:posOffset>
            </wp:positionH>
            <wp:positionV relativeFrom="margin">
              <wp:posOffset>3376931</wp:posOffset>
            </wp:positionV>
            <wp:extent cx="6505525" cy="5317490"/>
            <wp:effectExtent l="0" t="0" r="0" b="0"/>
            <wp:wrapNone/>
            <wp:docPr id="1" name="Imagen 1" descr="C:\Users\Estephany_florian\Desktop\Estadistica2ffbhb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495050" descr="C:\Users\Estephany_florian\Desktop\Estadistica2ffbhb 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110" cy="531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Default="008C7696" w:rsidP="008C7696"/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Pr="0027000F" w:rsidRDefault="00D468DA" w:rsidP="008C7696">
      <w:pPr>
        <w:tabs>
          <w:tab w:val="left" w:pos="6165"/>
        </w:tabs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1140"/>
        <w:gridCol w:w="960"/>
        <w:gridCol w:w="840"/>
      </w:tblGrid>
      <w:tr w:rsidR="00D468DA" w:rsidRPr="0027000F" w:rsidTr="004821ED">
        <w:trPr>
          <w:gridAfter w:val="1"/>
          <w:wAfter w:w="840" w:type="dxa"/>
          <w:trHeight w:val="630"/>
        </w:trPr>
        <w:tc>
          <w:tcPr>
            <w:tcW w:w="83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35472" w:rsidRPr="0027000F" w:rsidRDefault="00435472" w:rsidP="0043547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es-ES"/>
              </w:rPr>
            </w:pPr>
            <w:r w:rsidRPr="0027000F">
              <w:rPr>
                <w:rFonts w:ascii="Bookman Old Style" w:eastAsia="Times New Roman" w:hAnsi="Bookman Old Style" w:cs="Times New Roman"/>
                <w:b/>
                <w:bCs/>
                <w:lang w:eastAsia="es-ES"/>
              </w:rPr>
              <w:t>Área Estratégica: Fomento de Empleo</w:t>
            </w:r>
          </w:p>
          <w:p w:rsidR="00435472" w:rsidRPr="0027000F" w:rsidRDefault="00435472" w:rsidP="00D46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  <w:p w:rsidR="00435472" w:rsidRPr="0027000F" w:rsidRDefault="00435472" w:rsidP="00D46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  <w:p w:rsidR="00D468DA" w:rsidRPr="0027000F" w:rsidRDefault="00D468DA" w:rsidP="00D46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 w:rsidRPr="0027000F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 xml:space="preserve">MATRIZ DE INDICADORES </w:t>
            </w:r>
            <w:r w:rsidR="000573D1" w:rsidRPr="0027000F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 xml:space="preserve">DE GESTION Y EVALUACION </w:t>
            </w:r>
            <w:r w:rsidR="000573D1" w:rsidRPr="0027000F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br/>
              <w:t>ENE-ABR 2017</w:t>
            </w:r>
          </w:p>
        </w:tc>
      </w:tr>
      <w:tr w:rsidR="00D468DA" w:rsidRPr="00D468DA" w:rsidTr="004821ED">
        <w:trPr>
          <w:gridAfter w:val="1"/>
          <w:wAfter w:w="840" w:type="dxa"/>
          <w:trHeight w:val="450"/>
        </w:trPr>
        <w:tc>
          <w:tcPr>
            <w:tcW w:w="8320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468DA" w:rsidRPr="00D468DA" w:rsidRDefault="00D468DA" w:rsidP="00D468D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D468DA" w:rsidRPr="00D468DA" w:rsidTr="004821ED">
        <w:trPr>
          <w:gridAfter w:val="1"/>
          <w:wAfter w:w="840" w:type="dxa"/>
          <w:trHeight w:val="585"/>
        </w:trPr>
        <w:tc>
          <w:tcPr>
            <w:tcW w:w="736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468DA" w:rsidRPr="00D468DA" w:rsidRDefault="00D468DA" w:rsidP="00D46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  <w:r w:rsidRPr="00D468DA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  <w:t>INDICADORES DE GESTION</w:t>
            </w:r>
          </w:p>
        </w:tc>
        <w:tc>
          <w:tcPr>
            <w:tcW w:w="96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468DA" w:rsidRDefault="00D468DA" w:rsidP="00D46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  <w:p w:rsidR="004821ED" w:rsidRDefault="004821ED" w:rsidP="00D46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  <w:p w:rsidR="004821ED" w:rsidRPr="00D468DA" w:rsidRDefault="004821ED" w:rsidP="004821E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</w:tc>
      </w:tr>
      <w:tr w:rsidR="00D468DA" w:rsidRPr="00D468DA" w:rsidTr="004821ED">
        <w:trPr>
          <w:gridAfter w:val="1"/>
          <w:wAfter w:w="840" w:type="dxa"/>
          <w:trHeight w:val="450"/>
        </w:trPr>
        <w:tc>
          <w:tcPr>
            <w:tcW w:w="73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468DA" w:rsidRPr="00D468DA" w:rsidRDefault="00D468DA" w:rsidP="00D468D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468DA" w:rsidRPr="00D468DA" w:rsidRDefault="00D468DA" w:rsidP="00D468D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</w:tc>
      </w:tr>
      <w:tr w:rsidR="004821ED" w:rsidRPr="004821ED" w:rsidTr="004821ED">
        <w:trPr>
          <w:trHeight w:val="300"/>
        </w:trPr>
        <w:tc>
          <w:tcPr>
            <w:tcW w:w="62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8CBAD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INDICADORES DE GESTIÓN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4821ED" w:rsidRPr="004821ED" w:rsidRDefault="004821ED" w:rsidP="00482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  <w:t> </w:t>
            </w:r>
          </w:p>
        </w:tc>
      </w:tr>
      <w:tr w:rsidR="004821ED" w:rsidRPr="004821ED" w:rsidTr="004821ED">
        <w:trPr>
          <w:trHeight w:val="315"/>
        </w:trPr>
        <w:tc>
          <w:tcPr>
            <w:tcW w:w="6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4821ED" w:rsidRPr="004821ED" w:rsidRDefault="004821ED" w:rsidP="00482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  <w:t>Ene- Abr 2017</w:t>
            </w:r>
          </w:p>
        </w:tc>
      </w:tr>
      <w:tr w:rsidR="004821ED" w:rsidRPr="004821ED" w:rsidTr="004821ED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1. Servicio Virtual - Bolsa Electrónica de Empleo (www.empleateya.gob.do)</w:t>
            </w:r>
          </w:p>
        </w:tc>
      </w:tr>
      <w:tr w:rsidR="004821ED" w:rsidRPr="004821ED" w:rsidTr="004821E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Número de candidatos registrados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4821ED" w:rsidRDefault="004821ED" w:rsidP="004821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color w:val="000000"/>
                <w:lang w:val="es-DO" w:eastAsia="es-DO"/>
              </w:rPr>
              <w:t>6,258</w:t>
            </w:r>
          </w:p>
        </w:tc>
      </w:tr>
      <w:tr w:rsidR="004821ED" w:rsidRPr="004821ED" w:rsidTr="004821E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 xml:space="preserve">Número de empresas registradas 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4821ED" w:rsidRDefault="004821ED" w:rsidP="004821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color w:val="000000"/>
                <w:lang w:val="es-DO" w:eastAsia="es-DO"/>
              </w:rPr>
              <w:t>38</w:t>
            </w:r>
          </w:p>
        </w:tc>
      </w:tr>
      <w:tr w:rsidR="004821ED" w:rsidRPr="004821ED" w:rsidTr="004821E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Número de puestos registrados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4821ED" w:rsidRDefault="004821ED" w:rsidP="004821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color w:val="000000"/>
                <w:lang w:val="es-DO" w:eastAsia="es-DO"/>
              </w:rPr>
              <w:t>357</w:t>
            </w:r>
          </w:p>
        </w:tc>
      </w:tr>
      <w:tr w:rsidR="004821ED" w:rsidRPr="004821ED" w:rsidTr="004821E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Número de Vacantes registradas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4821ED" w:rsidRDefault="004821ED" w:rsidP="004821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color w:val="000000"/>
                <w:lang w:val="es-DO" w:eastAsia="es-DO"/>
              </w:rPr>
              <w:t>1,752</w:t>
            </w:r>
          </w:p>
        </w:tc>
      </w:tr>
      <w:tr w:rsidR="004821ED" w:rsidRPr="004821ED" w:rsidTr="004821ED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2. Servicio Presencial a través de Oficinas Territoriales de Empleo (OTE)</w:t>
            </w:r>
          </w:p>
        </w:tc>
      </w:tr>
      <w:tr w:rsidR="004821ED" w:rsidRPr="004821ED" w:rsidTr="004821E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Número de candidatos registrados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4821ED" w:rsidRDefault="004821ED" w:rsidP="004821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color w:val="000000"/>
                <w:lang w:val="es-DO" w:eastAsia="es-DO"/>
              </w:rPr>
              <w:t>15,870</w:t>
            </w:r>
          </w:p>
        </w:tc>
      </w:tr>
      <w:tr w:rsidR="004821ED" w:rsidRPr="004821ED" w:rsidTr="004821ED">
        <w:trPr>
          <w:trHeight w:val="57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 xml:space="preserve">Número de Personas Enviadas (Referidos) a las Empresas 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4821ED" w:rsidRDefault="004821ED" w:rsidP="004821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color w:val="000000"/>
                <w:lang w:val="es-DO" w:eastAsia="es-DO"/>
              </w:rPr>
              <w:t>5,229</w:t>
            </w:r>
          </w:p>
        </w:tc>
      </w:tr>
      <w:tr w:rsidR="004821ED" w:rsidRPr="004821ED" w:rsidTr="004821E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 xml:space="preserve">Número de Personas Colocadas 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4821ED" w:rsidRDefault="004821ED" w:rsidP="004821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color w:val="000000"/>
                <w:lang w:val="es-DO" w:eastAsia="es-DO"/>
              </w:rPr>
              <w:t>634</w:t>
            </w:r>
          </w:p>
        </w:tc>
      </w:tr>
      <w:tr w:rsidR="004821ED" w:rsidRPr="004821ED" w:rsidTr="004821E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Número de Empresas Registradas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4821ED" w:rsidRDefault="004821ED" w:rsidP="004821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color w:val="000000"/>
                <w:lang w:val="es-DO" w:eastAsia="es-DO"/>
              </w:rPr>
              <w:t>365</w:t>
            </w:r>
          </w:p>
        </w:tc>
      </w:tr>
      <w:tr w:rsidR="004821ED" w:rsidRPr="004821ED" w:rsidTr="004821E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Número de Puestos registrados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4821ED" w:rsidRDefault="004821ED" w:rsidP="004821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color w:val="000000"/>
                <w:lang w:val="es-DO" w:eastAsia="es-DO"/>
              </w:rPr>
              <w:t>688</w:t>
            </w:r>
          </w:p>
        </w:tc>
      </w:tr>
      <w:tr w:rsidR="004821ED" w:rsidRPr="004821ED" w:rsidTr="004821E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Número de Vacantes registradas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4821ED" w:rsidRDefault="004821ED" w:rsidP="004821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color w:val="000000"/>
                <w:lang w:val="es-DO" w:eastAsia="es-DO"/>
              </w:rPr>
              <w:t>3,714</w:t>
            </w:r>
          </w:p>
        </w:tc>
      </w:tr>
      <w:tr w:rsidR="004821ED" w:rsidRPr="004821ED" w:rsidTr="004821ED">
        <w:trPr>
          <w:trHeight w:val="57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Atención a Empresas (Empresas Visitadas+Gestiones Telefónicas)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4821ED" w:rsidRDefault="004821ED" w:rsidP="004821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color w:val="000000"/>
                <w:lang w:val="es-DO" w:eastAsia="es-DO"/>
              </w:rPr>
              <w:t>2,122</w:t>
            </w:r>
          </w:p>
        </w:tc>
      </w:tr>
      <w:tr w:rsidR="004821ED" w:rsidRPr="004821ED" w:rsidTr="004821E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Relación Colocados / Referidos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4821ED" w:rsidRDefault="004821ED" w:rsidP="004821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color w:val="000000"/>
                <w:lang w:val="es-DO" w:eastAsia="es-DO"/>
              </w:rPr>
              <w:t>12%</w:t>
            </w:r>
          </w:p>
        </w:tc>
      </w:tr>
      <w:tr w:rsidR="004821ED" w:rsidRPr="004821ED" w:rsidTr="004821ED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DO" w:eastAsia="es-DO"/>
              </w:rPr>
              <w:t xml:space="preserve"> 3. Resumen de la gestión (www.empleateya.gob.do + gestión de las OTE´s)</w:t>
            </w:r>
          </w:p>
        </w:tc>
      </w:tr>
      <w:tr w:rsidR="004821ED" w:rsidRPr="004821ED" w:rsidTr="004821E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Número de candidatos registrados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4821ED" w:rsidRDefault="004821ED" w:rsidP="004821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color w:val="000000"/>
                <w:lang w:val="es-DO" w:eastAsia="es-DO"/>
              </w:rPr>
              <w:t>22,128</w:t>
            </w:r>
          </w:p>
        </w:tc>
      </w:tr>
      <w:tr w:rsidR="004821ED" w:rsidRPr="004821ED" w:rsidTr="004821E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Número de Empresas registradas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4821ED" w:rsidRDefault="004821ED" w:rsidP="004821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color w:val="000000"/>
                <w:lang w:val="es-DO" w:eastAsia="es-DO"/>
              </w:rPr>
              <w:t>403</w:t>
            </w:r>
          </w:p>
        </w:tc>
      </w:tr>
      <w:tr w:rsidR="004821ED" w:rsidRPr="004821ED" w:rsidTr="004821E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Número de Puestos registrados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4821ED" w:rsidRDefault="004821ED" w:rsidP="004821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color w:val="000000"/>
                <w:lang w:val="es-DO" w:eastAsia="es-DO"/>
              </w:rPr>
              <w:t>898</w:t>
            </w:r>
          </w:p>
        </w:tc>
      </w:tr>
      <w:tr w:rsidR="004821ED" w:rsidRPr="004821ED" w:rsidTr="004821E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Número de vacantes registradas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4821ED" w:rsidRDefault="004821ED" w:rsidP="004821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color w:val="000000"/>
                <w:lang w:val="es-DO" w:eastAsia="es-DO"/>
              </w:rPr>
              <w:t>5,466</w:t>
            </w:r>
          </w:p>
        </w:tc>
      </w:tr>
      <w:tr w:rsidR="004821ED" w:rsidRPr="004821ED" w:rsidTr="004821E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 xml:space="preserve">Relación de Colocados/Vacantes 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4821ED" w:rsidRDefault="004821ED" w:rsidP="004821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color w:val="000000"/>
                <w:lang w:val="es-DO" w:eastAsia="es-DO"/>
              </w:rPr>
              <w:t>12%</w:t>
            </w:r>
          </w:p>
        </w:tc>
      </w:tr>
      <w:tr w:rsidR="004821ED" w:rsidRPr="004821ED" w:rsidTr="004821ED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DO" w:eastAsia="es-DO"/>
              </w:rPr>
              <w:t xml:space="preserve"> 4. Servicios de Orientación Ocupacional</w:t>
            </w:r>
          </w:p>
        </w:tc>
      </w:tr>
      <w:tr w:rsidR="004821ED" w:rsidRPr="004821ED" w:rsidTr="004821E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 xml:space="preserve">Talleres de Orientación Ocupacional 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4821ED" w:rsidRDefault="004821ED" w:rsidP="004821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color w:val="000000"/>
                <w:lang w:val="es-DO" w:eastAsia="es-DO"/>
              </w:rPr>
              <w:t>583</w:t>
            </w:r>
          </w:p>
        </w:tc>
      </w:tr>
      <w:tr w:rsidR="004821ED" w:rsidRPr="004821ED" w:rsidTr="004821ED">
        <w:trPr>
          <w:trHeight w:val="57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Personas Atendidas en los Talleres de Orientación Ocupacional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4821ED" w:rsidRDefault="004821ED" w:rsidP="004821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color w:val="000000"/>
                <w:lang w:val="es-DO" w:eastAsia="es-DO"/>
              </w:rPr>
              <w:t>17,503</w:t>
            </w:r>
          </w:p>
        </w:tc>
      </w:tr>
      <w:tr w:rsidR="004821ED" w:rsidRPr="004821ED" w:rsidTr="004821ED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5. Jornadas de Empleo</w:t>
            </w:r>
          </w:p>
        </w:tc>
      </w:tr>
      <w:tr w:rsidR="004821ED" w:rsidRPr="004821ED" w:rsidTr="004821E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 xml:space="preserve">Número de jornadas realizadas 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4821ED" w:rsidRDefault="004821ED" w:rsidP="004821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color w:val="000000"/>
                <w:lang w:val="es-DO" w:eastAsia="es-DO"/>
              </w:rPr>
              <w:t>4</w:t>
            </w:r>
          </w:p>
        </w:tc>
      </w:tr>
      <w:tr w:rsidR="004821ED" w:rsidRPr="004821ED" w:rsidTr="004821E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Número de solicitantes atendidos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4821ED" w:rsidRDefault="004821ED" w:rsidP="004821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color w:val="000000"/>
                <w:lang w:val="es-DO" w:eastAsia="es-DO"/>
              </w:rPr>
              <w:t>955</w:t>
            </w:r>
          </w:p>
        </w:tc>
      </w:tr>
      <w:tr w:rsidR="004821ED" w:rsidRPr="004821ED" w:rsidTr="004821ED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1ED" w:rsidRPr="000573D1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0573D1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Número de vacantes registradas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4821ED" w:rsidRDefault="004821ED" w:rsidP="004821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4821ED">
              <w:rPr>
                <w:rFonts w:ascii="Arial" w:eastAsia="Times New Roman" w:hAnsi="Arial" w:cs="Arial"/>
                <w:color w:val="000000"/>
                <w:lang w:val="es-DO" w:eastAsia="es-DO"/>
              </w:rPr>
              <w:t>980</w:t>
            </w:r>
          </w:p>
        </w:tc>
      </w:tr>
      <w:tr w:rsidR="004821ED" w:rsidRPr="004821ED" w:rsidTr="004821ED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27000F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DO" w:eastAsia="es-DO"/>
              </w:rPr>
            </w:pPr>
            <w:r w:rsidRPr="002700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s-DO" w:eastAsia="es-DO"/>
              </w:rPr>
              <w:t xml:space="preserve">Fuente: </w:t>
            </w:r>
            <w:r w:rsidRPr="00270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DO" w:eastAsia="es-DO"/>
              </w:rPr>
              <w:t>Bolsa Electrónica de Empleo, www.empleateya.gob.do</w:t>
            </w:r>
          </w:p>
        </w:tc>
      </w:tr>
      <w:tr w:rsidR="004821ED" w:rsidRPr="004821ED" w:rsidTr="004821ED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27000F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DO" w:eastAsia="es-DO"/>
              </w:rPr>
            </w:pPr>
            <w:r w:rsidRPr="00270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DO" w:eastAsia="es-DO"/>
              </w:rPr>
              <w:t>Reportes de gestión mensual de las Oficinas Territoriales de Empleo</w:t>
            </w:r>
          </w:p>
        </w:tc>
      </w:tr>
      <w:tr w:rsidR="004821ED" w:rsidRPr="004821ED" w:rsidTr="004821ED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27000F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DO" w:eastAsia="es-DO"/>
              </w:rPr>
            </w:pPr>
            <w:r w:rsidRPr="00270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DO" w:eastAsia="es-DO"/>
              </w:rPr>
              <w:t>Informe de control de Jornadas de Empleo</w:t>
            </w:r>
          </w:p>
        </w:tc>
      </w:tr>
      <w:tr w:rsidR="004821ED" w:rsidRPr="004821ED" w:rsidTr="004821ED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27000F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DO" w:eastAsia="es-DO"/>
              </w:rPr>
            </w:pPr>
            <w:r w:rsidRPr="00270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DO" w:eastAsia="es-DO"/>
              </w:rPr>
              <w:t>Departamento de Orientación Ocupacional</w:t>
            </w:r>
          </w:p>
        </w:tc>
      </w:tr>
    </w:tbl>
    <w:p w:rsidR="0027000F" w:rsidRDefault="0027000F" w:rsidP="008C7696">
      <w:pPr>
        <w:tabs>
          <w:tab w:val="left" w:pos="6165"/>
        </w:tabs>
        <w:rPr>
          <w:rFonts w:ascii="Bookman Old Style" w:hAnsi="Bookman Old Style"/>
          <w:b/>
          <w:sz w:val="28"/>
        </w:rPr>
      </w:pPr>
    </w:p>
    <w:p w:rsidR="000E297E" w:rsidRPr="00435472" w:rsidRDefault="00435472" w:rsidP="008C7696">
      <w:pPr>
        <w:tabs>
          <w:tab w:val="left" w:pos="6165"/>
        </w:tabs>
        <w:rPr>
          <w:rFonts w:ascii="Bookman Old Style" w:hAnsi="Bookman Old Style"/>
          <w:b/>
        </w:rPr>
      </w:pPr>
      <w:r w:rsidRPr="00435472">
        <w:rPr>
          <w:rFonts w:ascii="Bookman Old Style" w:hAnsi="Bookman Old Style"/>
          <w:b/>
          <w:sz w:val="28"/>
        </w:rPr>
        <w:t>Área Estratégica: Regulación de las Relaciones Laborales</w:t>
      </w:r>
      <w:r w:rsidR="008C7696" w:rsidRPr="00435472">
        <w:rPr>
          <w:rFonts w:ascii="Bookman Old Style" w:hAnsi="Bookman Old Style"/>
          <w:b/>
        </w:rPr>
        <w:tab/>
      </w: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3190"/>
        <w:gridCol w:w="723"/>
        <w:gridCol w:w="489"/>
        <w:gridCol w:w="973"/>
        <w:gridCol w:w="601"/>
      </w:tblGrid>
      <w:tr w:rsidR="004C7987" w:rsidRPr="004C7987" w:rsidTr="004C7987">
        <w:trPr>
          <w:trHeight w:val="675"/>
        </w:trPr>
        <w:tc>
          <w:tcPr>
            <w:tcW w:w="718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ESTABLECIMIENTOS REGISTRADOS  SEGÚN REGION DE PLANIFICACION Y REPRESENTACION LOCAL DE TRABAJO, ENERO-ABRIL 2017</w:t>
            </w:r>
          </w:p>
        </w:tc>
      </w:tr>
      <w:tr w:rsidR="004C7987" w:rsidRPr="004C7987" w:rsidTr="004C7987">
        <w:trPr>
          <w:trHeight w:val="450"/>
        </w:trPr>
        <w:tc>
          <w:tcPr>
            <w:tcW w:w="718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8CBAD"/>
            <w:noWrap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Región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8CBAD"/>
            <w:noWrap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Representación Local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Empresas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Establecimientos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</w:tr>
      <w:tr w:rsidR="004C7987" w:rsidRPr="004C7987" w:rsidTr="004C7987">
        <w:trPr>
          <w:trHeight w:val="315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Total Pais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24,659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35,820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100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Ozama o Metropolitana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Distrito Nacional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6,581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26.7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8,699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24.3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 xml:space="preserve">Santo Domingo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2,044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8.3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3,040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8.5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Santo Domingo Oeste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1,592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6.5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2,061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5.8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Valdesia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Azua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216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Baní, Peravia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304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363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1.0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Cristóbal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443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527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1.5</w:t>
            </w:r>
          </w:p>
        </w:tc>
      </w:tr>
      <w:tr w:rsidR="004C7987" w:rsidRPr="004C7987" w:rsidTr="004C7987">
        <w:trPr>
          <w:trHeight w:val="85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Villa Altagracia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98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125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0.3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Haina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248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José de Ocoa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0.5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Higuamo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Monte Plata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158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</w:tr>
      <w:tr w:rsidR="004C7987" w:rsidRPr="004C7987" w:rsidTr="004C7987">
        <w:trPr>
          <w:trHeight w:val="96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Hato Mayor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157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224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Pedro de Macorís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783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2.2</w:t>
            </w:r>
          </w:p>
        </w:tc>
      </w:tr>
      <w:tr w:rsidR="004C7987" w:rsidRPr="004C7987" w:rsidTr="004C7987">
        <w:trPr>
          <w:trHeight w:val="116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Yuma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La Romana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572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2.1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La Altagracia ( Higuey)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1,215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1,647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4.6</w:t>
            </w:r>
          </w:p>
        </w:tc>
      </w:tr>
      <w:tr w:rsidR="004C7987" w:rsidRPr="004C7987" w:rsidTr="004C7987">
        <w:trPr>
          <w:trHeight w:val="109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Verón Bávaro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El Seybo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Cibao Nordeste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Francisco Macorís (Duarte)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594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837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2.3</w:t>
            </w:r>
          </w:p>
        </w:tc>
      </w:tr>
      <w:tr w:rsidR="004C7987" w:rsidRPr="004C7987" w:rsidTr="004C7987">
        <w:trPr>
          <w:trHeight w:val="9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Maria Trinidad Sánchez (Nagua)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191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354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1.0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Hermanas Mirabal (Salcedo)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315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0.9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Las Terrenas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155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0.5</w:t>
            </w:r>
          </w:p>
        </w:tc>
      </w:tr>
      <w:tr w:rsidR="004C7987" w:rsidRPr="004C7987" w:rsidTr="004C7987">
        <w:trPr>
          <w:trHeight w:val="315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Samana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139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Cibao Sur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Monseñor Nouel ( Bonao)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399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1,061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3.0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La Vega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755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1,652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4.6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Constanza ( La Vega)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195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334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0.9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Jarabacoa ( La Vega)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257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513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1.4</w:t>
            </w:r>
          </w:p>
        </w:tc>
      </w:tr>
      <w:tr w:rsidR="004C7987" w:rsidRPr="004C7987" w:rsidTr="004C7987">
        <w:trPr>
          <w:trHeight w:val="315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Sánchez Ramírez ( Cotui)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225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0.9</w:t>
            </w:r>
          </w:p>
        </w:tc>
      </w:tr>
      <w:tr w:rsidR="004C7987" w:rsidRPr="004C7987" w:rsidTr="004C7987">
        <w:trPr>
          <w:trHeight w:val="67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Cibao Norte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Moca, Espaillat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568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1,207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3.4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Puerto Plata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1,017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1,476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4.1</w:t>
            </w:r>
          </w:p>
        </w:tc>
      </w:tr>
      <w:tr w:rsidR="004C7987" w:rsidRPr="004C7987" w:rsidTr="004C7987">
        <w:trPr>
          <w:trHeight w:val="23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 xml:space="preserve">Santiago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4,418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17.9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6,171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17.2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Cibao Noroeste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Dajabón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255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</w:tr>
      <w:tr w:rsidR="004C7987" w:rsidRPr="004C7987" w:rsidTr="004C7987">
        <w:trPr>
          <w:trHeight w:val="172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Monte Cristi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207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366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1.0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Santiago Rodríguez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144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Mao, Valverde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375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1.6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El Valle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Elías Piña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Juan de la Maguana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188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241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</w:tr>
      <w:tr w:rsidR="004C7987" w:rsidRPr="004C7987" w:rsidTr="004C7987">
        <w:trPr>
          <w:trHeight w:val="315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 xml:space="preserve">Las Matas de Farfán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Enriquillo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Neyba, Bahoruco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Barahona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219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Duverge, Independencia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</w:tr>
      <w:tr w:rsidR="004C7987" w:rsidRPr="004C7987" w:rsidTr="004C7987">
        <w:trPr>
          <w:trHeight w:val="315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Pedernales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</w:tr>
      <w:tr w:rsidR="004C7987" w:rsidRPr="004C7987" w:rsidTr="004C7987">
        <w:trPr>
          <w:trHeight w:val="300"/>
        </w:trPr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 xml:space="preserve">Fuente: </w:t>
            </w: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Dirección General de Trabajo (DGT)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467D99" w:rsidRPr="004C7987" w:rsidRDefault="00467D99" w:rsidP="008C7696">
      <w:pPr>
        <w:tabs>
          <w:tab w:val="left" w:pos="6165"/>
        </w:tabs>
        <w:rPr>
          <w:lang w:val="es-DO"/>
        </w:rPr>
      </w:pPr>
    </w:p>
    <w:p w:rsidR="00600672" w:rsidRDefault="00600672" w:rsidP="008C7696">
      <w:pPr>
        <w:tabs>
          <w:tab w:val="left" w:pos="6165"/>
        </w:tabs>
      </w:pPr>
    </w:p>
    <w:tbl>
      <w:tblPr>
        <w:tblW w:w="7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1697"/>
        <w:gridCol w:w="489"/>
        <w:gridCol w:w="813"/>
        <w:gridCol w:w="442"/>
        <w:gridCol w:w="758"/>
        <w:gridCol w:w="820"/>
        <w:gridCol w:w="1020"/>
      </w:tblGrid>
      <w:tr w:rsidR="00600672" w:rsidRPr="00600672" w:rsidTr="00AD309A">
        <w:trPr>
          <w:trHeight w:val="315"/>
        </w:trPr>
        <w:tc>
          <w:tcPr>
            <w:tcW w:w="4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val="es-DO" w:eastAsia="es-DO"/>
              </w:rPr>
              <w:t>Sistema de Inspección de Trabajo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600672" w:rsidRPr="00600672" w:rsidTr="00AD309A">
        <w:trPr>
          <w:trHeight w:val="315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val="es-DO" w:eastAsia="es-DO"/>
              </w:rPr>
              <w:t xml:space="preserve"> Público atendido y Cálculo de Prestaciones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600672" w:rsidRPr="00600672" w:rsidTr="00AD309A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600672" w:rsidRPr="00600672" w:rsidTr="00AD309A">
        <w:trPr>
          <w:trHeight w:val="300"/>
        </w:trPr>
        <w:tc>
          <w:tcPr>
            <w:tcW w:w="7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val="es-DO" w:eastAsia="es-DO"/>
              </w:rPr>
              <w:t>Público atendido por Sexo y cálculo de prestaciones según región</w:t>
            </w:r>
          </w:p>
        </w:tc>
      </w:tr>
      <w:tr w:rsidR="00600672" w:rsidRPr="00600672" w:rsidTr="00AD309A">
        <w:trPr>
          <w:trHeight w:val="300"/>
        </w:trPr>
        <w:tc>
          <w:tcPr>
            <w:tcW w:w="7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val="es-DO" w:eastAsia="es-DO"/>
              </w:rPr>
              <w:t>de planificación, Año 2017</w:t>
            </w:r>
          </w:p>
        </w:tc>
      </w:tr>
      <w:tr w:rsidR="00600672" w:rsidRPr="00600672" w:rsidTr="00AD309A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</w:tr>
      <w:tr w:rsidR="00600672" w:rsidRPr="00600672" w:rsidTr="00AD309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Región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</w:tcPr>
          <w:p w:rsidR="00600672" w:rsidRPr="00600672" w:rsidRDefault="00600672" w:rsidP="00AD3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</w:tcPr>
          <w:p w:rsidR="00600672" w:rsidRPr="00600672" w:rsidRDefault="00600672" w:rsidP="00AD3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</w:tcPr>
          <w:p w:rsidR="00600672" w:rsidRPr="00600672" w:rsidRDefault="00600672" w:rsidP="00AD3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</w:tcPr>
          <w:p w:rsidR="00600672" w:rsidRPr="00600672" w:rsidRDefault="00600672" w:rsidP="00AD3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</w:tcPr>
          <w:p w:rsidR="00600672" w:rsidRPr="00600672" w:rsidRDefault="00600672" w:rsidP="00AD3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</w:tcPr>
          <w:p w:rsidR="00600672" w:rsidRPr="00600672" w:rsidRDefault="00600672" w:rsidP="00AD3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600672" w:rsidRPr="00600672" w:rsidTr="00AD309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Total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Hombre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Mujer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</w:tr>
      <w:tr w:rsidR="00600672" w:rsidRPr="00600672" w:rsidTr="00AD309A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</w:tr>
      <w:tr w:rsidR="00600672" w:rsidRPr="00600672" w:rsidTr="00AD309A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94,030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58,341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62.0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35,689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38</w:t>
            </w:r>
          </w:p>
        </w:tc>
      </w:tr>
      <w:tr w:rsidR="00600672" w:rsidRPr="00600672" w:rsidTr="00AD309A">
        <w:trPr>
          <w:trHeight w:val="780"/>
        </w:trPr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Ozama o Metropolitana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33,512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35.6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19,822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21.1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13,690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14.6</w:t>
            </w:r>
          </w:p>
        </w:tc>
      </w:tr>
      <w:tr w:rsidR="00600672" w:rsidRPr="00600672" w:rsidTr="00AD309A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Valdesia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10,336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11.0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6,733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3,603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3.8</w:t>
            </w:r>
          </w:p>
        </w:tc>
      </w:tr>
      <w:tr w:rsidR="00600672" w:rsidRPr="00600672" w:rsidTr="00AD309A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Higuamo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5,812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3,843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1,969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2.1</w:t>
            </w:r>
          </w:p>
        </w:tc>
      </w:tr>
      <w:tr w:rsidR="00600672" w:rsidRPr="00600672" w:rsidTr="00AD309A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Yuma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11,759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6,971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4,788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5.1</w:t>
            </w:r>
          </w:p>
        </w:tc>
      </w:tr>
      <w:tr w:rsidR="00600672" w:rsidRPr="00600672" w:rsidTr="00AD309A">
        <w:trPr>
          <w:trHeight w:val="525"/>
        </w:trPr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Cibao Nordeste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8,658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9.2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5,530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3,128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3.3</w:t>
            </w:r>
          </w:p>
        </w:tc>
      </w:tr>
      <w:tr w:rsidR="00600672" w:rsidRPr="00600672" w:rsidTr="00AD309A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Cibao Sur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6,588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4,296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2,292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2.4</w:t>
            </w:r>
          </w:p>
        </w:tc>
      </w:tr>
      <w:tr w:rsidR="00600672" w:rsidRPr="00600672" w:rsidTr="00AD309A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Cibao Norte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7,694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4,672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3,022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3.2</w:t>
            </w:r>
          </w:p>
        </w:tc>
      </w:tr>
      <w:tr w:rsidR="00600672" w:rsidRPr="00600672" w:rsidTr="00AD309A">
        <w:trPr>
          <w:trHeight w:val="525"/>
        </w:trPr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Cibao Noroeste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3,017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2,078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1.0</w:t>
            </w:r>
          </w:p>
        </w:tc>
      </w:tr>
      <w:tr w:rsidR="00600672" w:rsidRPr="00600672" w:rsidTr="00AD309A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El Valle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3,510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2,371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1,139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1.2</w:t>
            </w:r>
          </w:p>
        </w:tc>
      </w:tr>
      <w:tr w:rsidR="00600672" w:rsidRPr="00600672" w:rsidTr="00AD309A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Enriquillo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3,144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2,025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1.2</w:t>
            </w:r>
          </w:p>
        </w:tc>
      </w:tr>
      <w:tr w:rsidR="00600672" w:rsidRPr="00600672" w:rsidTr="00AD309A">
        <w:trPr>
          <w:trHeight w:val="315"/>
        </w:trPr>
        <w:tc>
          <w:tcPr>
            <w:tcW w:w="7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Default="00600672" w:rsidP="00600672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val="es-DO" w:eastAsia="es-DO"/>
              </w:rPr>
              <w:t>Fuente: Dirección de Coordinación del Sistema de Inspección, Formulario RLT-02</w:t>
            </w:r>
          </w:p>
          <w:p w:rsidR="00AD309A" w:rsidRPr="00600672" w:rsidRDefault="00AD309A" w:rsidP="00600672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val="es-DO" w:eastAsia="es-DO"/>
              </w:rPr>
            </w:pPr>
          </w:p>
        </w:tc>
      </w:tr>
    </w:tbl>
    <w:p w:rsidR="00600672" w:rsidRDefault="00AD309A" w:rsidP="008C7696">
      <w:pPr>
        <w:tabs>
          <w:tab w:val="left" w:pos="6165"/>
        </w:tabs>
        <w:rPr>
          <w:lang w:val="es-DO"/>
        </w:rPr>
      </w:pPr>
      <w:r>
        <w:rPr>
          <w:noProof/>
          <w:lang w:val="en-US"/>
        </w:rPr>
        <w:drawing>
          <wp:inline distT="0" distB="0" distL="0" distR="0" wp14:anchorId="4087B2A8" wp14:editId="73313EF5">
            <wp:extent cx="5067300" cy="3590925"/>
            <wp:effectExtent l="0" t="0" r="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12AE" w:rsidRDefault="006712AE" w:rsidP="008C7696">
      <w:pPr>
        <w:tabs>
          <w:tab w:val="left" w:pos="6165"/>
        </w:tabs>
        <w:rPr>
          <w:lang w:val="es-DO"/>
        </w:rPr>
      </w:pPr>
    </w:p>
    <w:tbl>
      <w:tblPr>
        <w:tblW w:w="9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0"/>
        <w:gridCol w:w="860"/>
        <w:gridCol w:w="920"/>
      </w:tblGrid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  <w:t>Visitas de Inspección por Rama de Actividad Económica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Visitas de Inspección del Trabajo por Rama de Actividad Económica,  2017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6712AE" w:rsidRPr="006712AE" w:rsidTr="006712AE">
        <w:trPr>
          <w:trHeight w:val="315"/>
        </w:trPr>
        <w:tc>
          <w:tcPr>
            <w:tcW w:w="7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DBDB"/>
            <w:noWrap/>
            <w:vAlign w:val="center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Rama de Actividad Económica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Cantidad</w:t>
            </w:r>
          </w:p>
        </w:tc>
      </w:tr>
      <w:tr w:rsidR="006712AE" w:rsidRPr="006712AE" w:rsidTr="006712AE">
        <w:trPr>
          <w:trHeight w:val="315"/>
        </w:trPr>
        <w:tc>
          <w:tcPr>
            <w:tcW w:w="79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No.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%</w:t>
            </w: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28912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100</w:t>
            </w: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Agricultura, ganadería, caza, silvicultura y pesca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5180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17.9</w:t>
            </w: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Explotación de Minas y Canteras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0.2</w:t>
            </w: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Industrias Manufactureras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1453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5.0</w:t>
            </w: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Suministro de electricidad, gas, vapor y aire acondicionado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253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0.9</w:t>
            </w: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Suministro de agua, alcantarillado, gestión de desechos y actividades de saneamiento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0.1</w:t>
            </w: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Construcción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239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0.8</w:t>
            </w: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Comercio al por Mayor y Menor; reparación de vehículos de motor y de las motocicletas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16270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56.3</w:t>
            </w: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Transporte, almacenamiento y comunicaciones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0.5</w:t>
            </w: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Alojamiento y servicios de comida (hoteles y restaurantes)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1887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6.5</w:t>
            </w: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Información y Comunicación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282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1.0</w:t>
            </w: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Actividades financieras y de seguros (Intermediación financiera)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788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2.7</w:t>
            </w: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Act. inmobiliarias, empresariales y de alquiler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0.2</w:t>
            </w: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Act. profesionales, científicas y técnicas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0.2</w:t>
            </w: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Actividades administrativas y servicios de apoyo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0.2</w:t>
            </w: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Adm. pública y defensa; planes de seguridad social de afiliación obligatoria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0.1</w:t>
            </w: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Enseñanza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181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0.6</w:t>
            </w: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Servicios sociales y relacionados con la salud humana Artes, entretenimiento y recreación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456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1.6</w:t>
            </w: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Otras act. de servicios comunitarios, sociales y personales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0.2</w:t>
            </w: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Activ. de los hogares en calidad de empleador, act.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802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2.8</w:t>
            </w: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Indiferencias de producción de bienes y servicios de los hogares para uso propio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Organizaciones y órganos extraterritoriales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712AE" w:rsidRPr="006712AE" w:rsidTr="006712AE">
        <w:trPr>
          <w:trHeight w:val="315"/>
        </w:trPr>
        <w:tc>
          <w:tcPr>
            <w:tcW w:w="7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No pueden clasificarse según la Actividad Económica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584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2.0</w:t>
            </w:r>
          </w:p>
        </w:tc>
      </w:tr>
      <w:tr w:rsidR="006712AE" w:rsidRPr="006712AE" w:rsidTr="006712AE">
        <w:trPr>
          <w:trHeight w:val="315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val="es-DO" w:eastAsia="es-DO"/>
              </w:rPr>
              <w:t>Fuente: Dirección de Coordinación del Sistema de Inspección, formulario RLT-02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6712AE" w:rsidRDefault="006712AE" w:rsidP="008C7696">
      <w:pPr>
        <w:tabs>
          <w:tab w:val="left" w:pos="6165"/>
        </w:tabs>
        <w:rPr>
          <w:lang w:val="es-DO"/>
        </w:rPr>
      </w:pPr>
    </w:p>
    <w:p w:rsidR="00824253" w:rsidRDefault="00824253" w:rsidP="008C7696">
      <w:pPr>
        <w:tabs>
          <w:tab w:val="left" w:pos="6165"/>
        </w:tabs>
        <w:rPr>
          <w:lang w:val="es-DO"/>
        </w:rPr>
      </w:pPr>
    </w:p>
    <w:p w:rsidR="00824253" w:rsidRDefault="00824253" w:rsidP="008C7696">
      <w:pPr>
        <w:tabs>
          <w:tab w:val="left" w:pos="6165"/>
        </w:tabs>
        <w:rPr>
          <w:lang w:val="es-DO"/>
        </w:rPr>
      </w:pPr>
    </w:p>
    <w:p w:rsidR="00824253" w:rsidRDefault="00824253" w:rsidP="008C7696">
      <w:pPr>
        <w:tabs>
          <w:tab w:val="left" w:pos="6165"/>
        </w:tabs>
        <w:rPr>
          <w:lang w:val="es-DO"/>
        </w:rPr>
      </w:pPr>
    </w:p>
    <w:p w:rsidR="00824253" w:rsidRDefault="00824253" w:rsidP="008C7696">
      <w:pPr>
        <w:tabs>
          <w:tab w:val="left" w:pos="6165"/>
        </w:tabs>
        <w:rPr>
          <w:lang w:val="es-DO"/>
        </w:rPr>
      </w:pPr>
    </w:p>
    <w:p w:rsidR="00824253" w:rsidRDefault="00824253" w:rsidP="008C7696">
      <w:pPr>
        <w:tabs>
          <w:tab w:val="left" w:pos="6165"/>
        </w:tabs>
        <w:rPr>
          <w:lang w:val="es-DO"/>
        </w:rPr>
      </w:pPr>
    </w:p>
    <w:p w:rsidR="00824253" w:rsidRDefault="00824253" w:rsidP="008C7696">
      <w:pPr>
        <w:tabs>
          <w:tab w:val="left" w:pos="6165"/>
        </w:tabs>
        <w:rPr>
          <w:lang w:val="es-DO"/>
        </w:rPr>
      </w:pPr>
    </w:p>
    <w:p w:rsidR="00824253" w:rsidRDefault="00824253" w:rsidP="008C7696">
      <w:pPr>
        <w:tabs>
          <w:tab w:val="left" w:pos="6165"/>
        </w:tabs>
        <w:rPr>
          <w:lang w:val="es-DO"/>
        </w:rPr>
      </w:pPr>
    </w:p>
    <w:p w:rsidR="00824253" w:rsidRDefault="00824253" w:rsidP="008C7696">
      <w:pPr>
        <w:tabs>
          <w:tab w:val="left" w:pos="6165"/>
        </w:tabs>
        <w:rPr>
          <w:lang w:val="es-DO"/>
        </w:rPr>
      </w:pPr>
    </w:p>
    <w:p w:rsidR="00824253" w:rsidRDefault="00824253" w:rsidP="008C7696">
      <w:pPr>
        <w:tabs>
          <w:tab w:val="left" w:pos="6165"/>
        </w:tabs>
        <w:rPr>
          <w:lang w:val="es-DO"/>
        </w:rPr>
      </w:pPr>
    </w:p>
    <w:tbl>
      <w:tblPr>
        <w:tblW w:w="9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2546"/>
        <w:gridCol w:w="789"/>
        <w:gridCol w:w="804"/>
        <w:gridCol w:w="512"/>
        <w:gridCol w:w="724"/>
        <w:gridCol w:w="515"/>
        <w:gridCol w:w="1421"/>
        <w:gridCol w:w="992"/>
      </w:tblGrid>
      <w:tr w:rsidR="00DA0450" w:rsidRPr="00DA0450" w:rsidTr="00C41A59">
        <w:trPr>
          <w:trHeight w:val="315"/>
        </w:trPr>
        <w:tc>
          <w:tcPr>
            <w:tcW w:w="9531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 xml:space="preserve">VISITAS DE INSPECCION DEL TRABAJO POR TIPO DE ACTIVIDAD </w:t>
            </w:r>
            <w:r w:rsidRPr="00DA04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br/>
              <w:t xml:space="preserve">SEGUN REGIONES DE PLANIFICACION, REPRESENTACION LOCAL DE TRABAJO, ENE-ABR 2017                                             </w:t>
            </w:r>
          </w:p>
        </w:tc>
      </w:tr>
      <w:tr w:rsidR="00DA0450" w:rsidRPr="00DA0450" w:rsidTr="00C41A59">
        <w:trPr>
          <w:trHeight w:val="450"/>
        </w:trPr>
        <w:tc>
          <w:tcPr>
            <w:tcW w:w="9531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DA0450" w:rsidRPr="00DA0450" w:rsidTr="00C41A59">
        <w:trPr>
          <w:trHeight w:val="660"/>
        </w:trPr>
        <w:tc>
          <w:tcPr>
            <w:tcW w:w="12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noWrap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Region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Representación y Agencia Local</w:t>
            </w:r>
          </w:p>
        </w:tc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 xml:space="preserve">Visitas de Inspección 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 xml:space="preserve"> Actas de Apercibimiento Levantadas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Acta de Infracción</w:t>
            </w:r>
          </w:p>
        </w:tc>
      </w:tr>
      <w:tr w:rsidR="00DA0450" w:rsidRPr="00DA0450" w:rsidTr="00C41A59">
        <w:trPr>
          <w:trHeight w:val="315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Total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Regular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Especial</w:t>
            </w: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C41A59" w:rsidRPr="00DA0450" w:rsidTr="00C41A59">
        <w:trPr>
          <w:trHeight w:val="315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DA0450" w:rsidRPr="00DA0450" w:rsidTr="00C41A59">
        <w:trPr>
          <w:trHeight w:val="30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Total País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28,912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24,991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86.4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3,921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13.6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18,630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1,521</w:t>
            </w:r>
          </w:p>
        </w:tc>
      </w:tr>
      <w:tr w:rsidR="00DA0450" w:rsidRPr="00DA0450" w:rsidTr="00C41A59">
        <w:trPr>
          <w:trHeight w:val="510"/>
        </w:trPr>
        <w:tc>
          <w:tcPr>
            <w:tcW w:w="12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Ozama o Metropolitana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Distrito Nacional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3,429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2541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8.8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888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1,006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204</w:t>
            </w:r>
          </w:p>
        </w:tc>
      </w:tr>
      <w:tr w:rsidR="00DA0450" w:rsidRPr="00DA0450" w:rsidTr="00C41A59">
        <w:trPr>
          <w:trHeight w:val="186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 xml:space="preserve">Santo Domingo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2,704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2145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7.4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1,026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158</w:t>
            </w:r>
          </w:p>
        </w:tc>
      </w:tr>
      <w:tr w:rsidR="00DA0450" w:rsidRPr="00DA0450" w:rsidTr="00C41A59">
        <w:trPr>
          <w:trHeight w:val="290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Santo Domingo Oeste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1,403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223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58</w:t>
            </w:r>
          </w:p>
        </w:tc>
      </w:tr>
      <w:tr w:rsidR="00DA0450" w:rsidRPr="00DA0450" w:rsidTr="00C41A59">
        <w:trPr>
          <w:trHeight w:val="300"/>
        </w:trPr>
        <w:tc>
          <w:tcPr>
            <w:tcW w:w="12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Valdesia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Azua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952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915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31</w:t>
            </w:r>
          </w:p>
        </w:tc>
      </w:tr>
      <w:tr w:rsidR="00DA0450" w:rsidRPr="00DA0450" w:rsidTr="00C41A59">
        <w:trPr>
          <w:trHeight w:val="60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Baní, Peravia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412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347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1</w:t>
            </w:r>
          </w:p>
        </w:tc>
      </w:tr>
      <w:tr w:rsidR="00DA0450" w:rsidRPr="00DA0450" w:rsidTr="00C41A59">
        <w:trPr>
          <w:trHeight w:val="300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Cristóbal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886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825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32</w:t>
            </w:r>
          </w:p>
        </w:tc>
      </w:tr>
      <w:tr w:rsidR="00DA0450" w:rsidRPr="00DA0450" w:rsidTr="00C41A59">
        <w:trPr>
          <w:trHeight w:val="300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Villa Altagracia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213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0</w:t>
            </w:r>
          </w:p>
        </w:tc>
      </w:tr>
      <w:tr w:rsidR="00DA0450" w:rsidRPr="00DA0450" w:rsidTr="00C41A59">
        <w:trPr>
          <w:trHeight w:val="87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Haina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325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258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1</w:t>
            </w:r>
          </w:p>
        </w:tc>
      </w:tr>
      <w:tr w:rsidR="00DA0450" w:rsidRPr="00DA0450" w:rsidTr="00C41A59">
        <w:trPr>
          <w:trHeight w:val="62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José de Ocoa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428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89</w:t>
            </w:r>
          </w:p>
        </w:tc>
      </w:tr>
      <w:tr w:rsidR="00DA0450" w:rsidRPr="00DA0450" w:rsidTr="00C41A59">
        <w:trPr>
          <w:trHeight w:val="300"/>
        </w:trPr>
        <w:tc>
          <w:tcPr>
            <w:tcW w:w="12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Higuamo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Monte Plata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219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212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0</w:t>
            </w:r>
          </w:p>
        </w:tc>
      </w:tr>
      <w:tr w:rsidR="00DA0450" w:rsidRPr="00DA0450" w:rsidTr="00C41A59">
        <w:trPr>
          <w:trHeight w:val="300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Hato Mayor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258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248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0</w:t>
            </w:r>
          </w:p>
        </w:tc>
      </w:tr>
      <w:tr w:rsidR="00DA0450" w:rsidRPr="00DA0450" w:rsidTr="00C41A59">
        <w:trPr>
          <w:trHeight w:val="218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Pedro de Macorís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863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225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54</w:t>
            </w:r>
          </w:p>
        </w:tc>
      </w:tr>
      <w:tr w:rsidR="00DA0450" w:rsidRPr="00DA0450" w:rsidTr="00C41A59">
        <w:trPr>
          <w:trHeight w:val="300"/>
        </w:trPr>
        <w:tc>
          <w:tcPr>
            <w:tcW w:w="12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Yuma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La Romana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855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707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4</w:t>
            </w:r>
          </w:p>
        </w:tc>
      </w:tr>
      <w:tr w:rsidR="00DA0450" w:rsidRPr="00DA0450" w:rsidTr="00C41A59">
        <w:trPr>
          <w:trHeight w:val="128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La Altagracia ( Higuey)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1,002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974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548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11</w:t>
            </w:r>
          </w:p>
        </w:tc>
      </w:tr>
      <w:tr w:rsidR="00DA0450" w:rsidRPr="00DA0450" w:rsidTr="00C41A59">
        <w:trPr>
          <w:trHeight w:val="300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Verón Bávaro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786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416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370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538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54</w:t>
            </w:r>
          </w:p>
        </w:tc>
      </w:tr>
      <w:tr w:rsidR="00DA0450" w:rsidRPr="00DA0450" w:rsidTr="00C41A59">
        <w:trPr>
          <w:trHeight w:val="60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El Seybo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0</w:t>
            </w:r>
          </w:p>
        </w:tc>
      </w:tr>
      <w:tr w:rsidR="00DA0450" w:rsidRPr="00DA0450" w:rsidTr="00C41A59">
        <w:trPr>
          <w:trHeight w:val="300"/>
        </w:trPr>
        <w:tc>
          <w:tcPr>
            <w:tcW w:w="12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 xml:space="preserve">Cibao Nordeste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Francisco Macorís (Duarte)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541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534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18</w:t>
            </w:r>
          </w:p>
        </w:tc>
      </w:tr>
      <w:tr w:rsidR="00DA0450" w:rsidRPr="00DA0450" w:rsidTr="00C41A59">
        <w:trPr>
          <w:trHeight w:val="300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Maria Trinidad Sánchez (Nagua)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3,428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3426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11.8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3</w:t>
            </w:r>
          </w:p>
        </w:tc>
      </w:tr>
      <w:tr w:rsidR="00DA0450" w:rsidRPr="00DA0450" w:rsidTr="00C41A59">
        <w:trPr>
          <w:trHeight w:val="60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Hermanas Mirabal (Salcedo)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312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289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2</w:t>
            </w:r>
          </w:p>
        </w:tc>
      </w:tr>
      <w:tr w:rsidR="00DA0450" w:rsidRPr="00DA0450" w:rsidTr="00C41A59">
        <w:trPr>
          <w:trHeight w:val="60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Las Terrenas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279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260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0</w:t>
            </w:r>
          </w:p>
        </w:tc>
      </w:tr>
      <w:tr w:rsidR="00DA0450" w:rsidRPr="00DA0450" w:rsidTr="00C41A59">
        <w:trPr>
          <w:trHeight w:val="134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Samana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198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9</w:t>
            </w:r>
          </w:p>
        </w:tc>
      </w:tr>
      <w:tr w:rsidR="00DA0450" w:rsidRPr="00DA0450" w:rsidTr="00C41A59">
        <w:trPr>
          <w:trHeight w:val="300"/>
        </w:trPr>
        <w:tc>
          <w:tcPr>
            <w:tcW w:w="12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Cibao Sur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Monseñor Nouel ( Bonao)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688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644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693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281</w:t>
            </w:r>
          </w:p>
        </w:tc>
      </w:tr>
      <w:tr w:rsidR="00DA0450" w:rsidRPr="00DA0450" w:rsidTr="00C41A59">
        <w:trPr>
          <w:trHeight w:val="300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La Vega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652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624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22</w:t>
            </w:r>
          </w:p>
        </w:tc>
      </w:tr>
      <w:tr w:rsidR="00DA0450" w:rsidRPr="00DA0450" w:rsidTr="00C41A59">
        <w:trPr>
          <w:trHeight w:val="60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Constanza ( La Vega)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456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426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8</w:t>
            </w:r>
          </w:p>
        </w:tc>
      </w:tr>
      <w:tr w:rsidR="00DA0450" w:rsidRPr="00DA0450" w:rsidTr="00C41A59">
        <w:trPr>
          <w:trHeight w:val="60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Jarabacoa ( La Vega)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238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235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40</w:t>
            </w:r>
          </w:p>
        </w:tc>
      </w:tr>
      <w:tr w:rsidR="00DA0450" w:rsidRPr="00DA0450" w:rsidTr="00C41A59">
        <w:trPr>
          <w:trHeight w:val="155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Sánchez Ramírez ( Cotui)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48</w:t>
            </w:r>
          </w:p>
        </w:tc>
      </w:tr>
      <w:tr w:rsidR="00DA0450" w:rsidRPr="00DA0450" w:rsidTr="00C41A59">
        <w:trPr>
          <w:trHeight w:val="300"/>
        </w:trPr>
        <w:tc>
          <w:tcPr>
            <w:tcW w:w="12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Cibao Norte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Moca, Espaillat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439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367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632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47</w:t>
            </w:r>
          </w:p>
        </w:tc>
      </w:tr>
      <w:tr w:rsidR="00DA0450" w:rsidRPr="00DA0450" w:rsidTr="00C41A59">
        <w:trPr>
          <w:trHeight w:val="300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Puerto Plata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1,086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1065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1,968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147</w:t>
            </w:r>
          </w:p>
        </w:tc>
      </w:tr>
      <w:tr w:rsidR="00DA0450" w:rsidRPr="00DA0450" w:rsidTr="00C41A59">
        <w:trPr>
          <w:trHeight w:val="86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 xml:space="preserve">Santiago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2,867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2076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7.2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791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2,615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19</w:t>
            </w:r>
          </w:p>
        </w:tc>
      </w:tr>
      <w:tr w:rsidR="00DA0450" w:rsidRPr="00DA0450" w:rsidTr="00C41A59">
        <w:trPr>
          <w:trHeight w:val="300"/>
        </w:trPr>
        <w:tc>
          <w:tcPr>
            <w:tcW w:w="12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Cibao Noroeste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Dajabón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118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118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0</w:t>
            </w:r>
          </w:p>
        </w:tc>
      </w:tr>
      <w:tr w:rsidR="00DA0450" w:rsidRPr="00DA0450" w:rsidTr="00C41A59">
        <w:trPr>
          <w:trHeight w:val="136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Monte Cristi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159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151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36</w:t>
            </w:r>
          </w:p>
        </w:tc>
      </w:tr>
      <w:tr w:rsidR="00DA0450" w:rsidRPr="00DA0450" w:rsidTr="00C41A59">
        <w:trPr>
          <w:trHeight w:val="68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Santiago Rodríguez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304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287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56</w:t>
            </w:r>
          </w:p>
        </w:tc>
      </w:tr>
      <w:tr w:rsidR="00DA0450" w:rsidRPr="00DA0450" w:rsidTr="00C41A59">
        <w:trPr>
          <w:trHeight w:val="315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Mao, Valverde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742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16</w:t>
            </w:r>
          </w:p>
        </w:tc>
      </w:tr>
      <w:tr w:rsidR="00DA0450" w:rsidRPr="00DA0450" w:rsidTr="00C41A59">
        <w:trPr>
          <w:trHeight w:val="150"/>
        </w:trPr>
        <w:tc>
          <w:tcPr>
            <w:tcW w:w="12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El Valle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Elías Piña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43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3</w:t>
            </w:r>
          </w:p>
        </w:tc>
      </w:tr>
      <w:tr w:rsidR="00DA0450" w:rsidRPr="00DA0450" w:rsidTr="00C41A59">
        <w:trPr>
          <w:trHeight w:val="300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Juan de la Maguana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504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497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32</w:t>
            </w:r>
          </w:p>
        </w:tc>
      </w:tr>
      <w:tr w:rsidR="00DA0450" w:rsidRPr="00DA0450" w:rsidTr="00C41A59">
        <w:trPr>
          <w:trHeight w:val="315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 xml:space="preserve">Las Matas de Farfán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15</w:t>
            </w:r>
          </w:p>
        </w:tc>
      </w:tr>
      <w:tr w:rsidR="00DA0450" w:rsidRPr="00DA0450" w:rsidTr="00C41A59">
        <w:trPr>
          <w:trHeight w:val="300"/>
        </w:trPr>
        <w:tc>
          <w:tcPr>
            <w:tcW w:w="12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Enriquillo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Neyba, Bahoruco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154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114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0</w:t>
            </w:r>
          </w:p>
        </w:tc>
      </w:tr>
      <w:tr w:rsidR="00DA0450" w:rsidRPr="00DA0450" w:rsidTr="00C41A59">
        <w:trPr>
          <w:trHeight w:val="300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Barahona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131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127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0</w:t>
            </w:r>
          </w:p>
        </w:tc>
      </w:tr>
      <w:tr w:rsidR="00DA0450" w:rsidRPr="00DA0450" w:rsidTr="00C41A59">
        <w:trPr>
          <w:trHeight w:val="300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Duverge, Independencia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107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92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0</w:t>
            </w:r>
          </w:p>
        </w:tc>
      </w:tr>
      <w:tr w:rsidR="00DA0450" w:rsidRPr="00DA0450" w:rsidTr="00C41A59">
        <w:trPr>
          <w:trHeight w:val="315"/>
        </w:trPr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Pedernales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58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50" w:rsidRPr="00DA0450" w:rsidRDefault="00DA0450" w:rsidP="00DA04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DA0450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22</w:t>
            </w:r>
          </w:p>
        </w:tc>
      </w:tr>
    </w:tbl>
    <w:p w:rsidR="00A75BBB" w:rsidRDefault="00C41A59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  <w:r w:rsidRPr="006712AE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  <w:t>Fuente: Dirección de Coordinación del Sistema de Inspección, formulario RLT-02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4"/>
        <w:gridCol w:w="619"/>
        <w:gridCol w:w="533"/>
      </w:tblGrid>
      <w:tr w:rsidR="004244E1" w:rsidRPr="004244E1" w:rsidTr="004244E1">
        <w:trPr>
          <w:trHeight w:val="300"/>
        </w:trPr>
        <w:tc>
          <w:tcPr>
            <w:tcW w:w="80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  <w:t>Asistencia Judicial ofrecida a la población según Rama de Actividad Económica, Enero-Abr 2017</w:t>
            </w:r>
          </w:p>
        </w:tc>
      </w:tr>
      <w:tr w:rsidR="004244E1" w:rsidRPr="004244E1" w:rsidTr="004244E1">
        <w:trPr>
          <w:trHeight w:val="450"/>
        </w:trPr>
        <w:tc>
          <w:tcPr>
            <w:tcW w:w="80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</w:tc>
      </w:tr>
      <w:tr w:rsidR="004244E1" w:rsidRPr="004244E1" w:rsidTr="004244E1">
        <w:trPr>
          <w:trHeight w:val="570"/>
        </w:trPr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val="es-DO" w:eastAsia="es-DO"/>
              </w:rPr>
              <w:t>Rama de Actividad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val="es-DO" w:eastAsia="es-DO"/>
              </w:rPr>
              <w:t>No.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val="es-DO" w:eastAsia="es-DO"/>
              </w:rPr>
              <w:t>%</w:t>
            </w:r>
          </w:p>
        </w:tc>
      </w:tr>
      <w:tr w:rsidR="004244E1" w:rsidRPr="004244E1" w:rsidTr="004244E1">
        <w:trPr>
          <w:trHeight w:val="315"/>
        </w:trPr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Total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1026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100</w:t>
            </w:r>
          </w:p>
        </w:tc>
      </w:tr>
      <w:tr w:rsidR="004244E1" w:rsidRPr="004244E1" w:rsidTr="004244E1">
        <w:trPr>
          <w:trHeight w:val="510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Agricultura, ganadería, caza, silvicultura y pesca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8.4</w:t>
            </w:r>
          </w:p>
        </w:tc>
      </w:tr>
      <w:tr w:rsidR="004244E1" w:rsidRPr="004244E1" w:rsidTr="004244E1">
        <w:trPr>
          <w:trHeight w:val="300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Explotación de Minas y Canteras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1.6</w:t>
            </w:r>
          </w:p>
        </w:tc>
      </w:tr>
      <w:tr w:rsidR="004244E1" w:rsidRPr="004244E1" w:rsidTr="004244E1">
        <w:trPr>
          <w:trHeight w:val="300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Industrias Manufactureras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2.3</w:t>
            </w:r>
          </w:p>
        </w:tc>
      </w:tr>
      <w:tr w:rsidR="004244E1" w:rsidRPr="004244E1" w:rsidTr="004244E1">
        <w:trPr>
          <w:trHeight w:val="510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Suministro de agua, alcantarillado, gestión de desechos y actividades de saneamiento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22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2.1</w:t>
            </w:r>
          </w:p>
        </w:tc>
      </w:tr>
      <w:tr w:rsidR="004244E1" w:rsidRPr="004244E1" w:rsidTr="004244E1">
        <w:trPr>
          <w:trHeight w:val="300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Construcción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94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9.2</w:t>
            </w:r>
          </w:p>
        </w:tc>
      </w:tr>
      <w:tr w:rsidR="004244E1" w:rsidRPr="004244E1" w:rsidTr="004244E1">
        <w:trPr>
          <w:trHeight w:val="510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Comercio al por Mayor y Menor; reparación de vehículos de motor y de las motocicletas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5.8</w:t>
            </w:r>
          </w:p>
        </w:tc>
      </w:tr>
      <w:tr w:rsidR="004244E1" w:rsidRPr="004244E1" w:rsidTr="004244E1">
        <w:trPr>
          <w:trHeight w:val="300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Transporte, almacenamiento y comunicaciones 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7.6</w:t>
            </w:r>
          </w:p>
        </w:tc>
      </w:tr>
      <w:tr w:rsidR="004244E1" w:rsidRPr="004244E1" w:rsidTr="004244E1">
        <w:trPr>
          <w:trHeight w:val="300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Alojamiento y servicios de comida (hoteles y restaurantes)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5.8</w:t>
            </w:r>
          </w:p>
        </w:tc>
      </w:tr>
      <w:tr w:rsidR="004244E1" w:rsidRPr="004244E1" w:rsidTr="004244E1">
        <w:trPr>
          <w:trHeight w:val="510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Actividades financieras y de seguros (Intermediación financiera)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136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13.3</w:t>
            </w:r>
          </w:p>
        </w:tc>
      </w:tr>
      <w:tr w:rsidR="004244E1" w:rsidRPr="004244E1" w:rsidTr="004244E1">
        <w:trPr>
          <w:trHeight w:val="300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Act. inmobiliarias, empresariales y de alquiler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46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4.5</w:t>
            </w:r>
          </w:p>
        </w:tc>
      </w:tr>
      <w:tr w:rsidR="004244E1" w:rsidRPr="004244E1" w:rsidTr="004244E1">
        <w:trPr>
          <w:trHeight w:val="300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Act. profesionales, científicas y técnicas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4244E1" w:rsidRPr="004244E1" w:rsidTr="004244E1">
        <w:trPr>
          <w:trHeight w:val="300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Actividades administrativas y servicios de apoyo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54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5.3</w:t>
            </w:r>
          </w:p>
        </w:tc>
      </w:tr>
      <w:tr w:rsidR="004244E1" w:rsidRPr="004244E1" w:rsidTr="004244E1">
        <w:trPr>
          <w:trHeight w:val="510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Adm. pública y defensa; planes de seguridad social de afiliación obligatoria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2.3</w:t>
            </w:r>
          </w:p>
        </w:tc>
      </w:tr>
      <w:tr w:rsidR="004244E1" w:rsidRPr="004244E1" w:rsidTr="004244E1">
        <w:trPr>
          <w:trHeight w:val="300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Enseñanza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7.4</w:t>
            </w:r>
          </w:p>
        </w:tc>
      </w:tr>
      <w:tr w:rsidR="004244E1" w:rsidRPr="004244E1" w:rsidTr="004244E1">
        <w:trPr>
          <w:trHeight w:val="300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Otras act. de servicios comunitarios, sociales y personales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198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19.3</w:t>
            </w:r>
          </w:p>
        </w:tc>
      </w:tr>
      <w:tr w:rsidR="004244E1" w:rsidRPr="004244E1" w:rsidTr="004244E1">
        <w:trPr>
          <w:trHeight w:val="525"/>
        </w:trPr>
        <w:tc>
          <w:tcPr>
            <w:tcW w:w="6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Indiferencias de producción de bienes y servicios de los hogares para uso propio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5.1</w:t>
            </w:r>
          </w:p>
        </w:tc>
      </w:tr>
      <w:tr w:rsidR="004244E1" w:rsidRPr="004244E1" w:rsidTr="004244E1">
        <w:trPr>
          <w:trHeight w:val="300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</w:pPr>
            <w:r w:rsidRPr="00424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>Fuente: Departamento de Asistencia Judicial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A75BBB" w:rsidRDefault="00A75BBB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  <w:gridCol w:w="3294"/>
        <w:gridCol w:w="586"/>
        <w:gridCol w:w="490"/>
      </w:tblGrid>
      <w:tr w:rsidR="00AB2977" w:rsidRPr="00AB2977" w:rsidTr="00AB2977">
        <w:trPr>
          <w:trHeight w:val="300"/>
        </w:trPr>
        <w:tc>
          <w:tcPr>
            <w:tcW w:w="644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B2977" w:rsidRPr="00AB2977" w:rsidRDefault="00AB2977" w:rsidP="001646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Asistencia Judicial ofrecida a la población por Representación Local de Trabajo, Enero-Abr 2017</w:t>
            </w:r>
          </w:p>
        </w:tc>
      </w:tr>
      <w:tr w:rsidR="00AB2977" w:rsidRPr="00AB2977" w:rsidTr="00AB2977">
        <w:trPr>
          <w:trHeight w:val="450"/>
        </w:trPr>
        <w:tc>
          <w:tcPr>
            <w:tcW w:w="644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AB2977" w:rsidRPr="00AB2977" w:rsidTr="0016461D">
        <w:trPr>
          <w:trHeight w:val="382"/>
        </w:trPr>
        <w:tc>
          <w:tcPr>
            <w:tcW w:w="5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Representación Local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</w:tr>
      <w:tr w:rsidR="00AB2977" w:rsidRPr="00AB2977" w:rsidTr="00AB2977">
        <w:trPr>
          <w:trHeight w:val="315"/>
        </w:trPr>
        <w:tc>
          <w:tcPr>
            <w:tcW w:w="5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Total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1026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100</w:t>
            </w:r>
          </w:p>
        </w:tc>
      </w:tr>
      <w:tr w:rsidR="00AB2977" w:rsidRPr="00AB2977" w:rsidTr="00AB2977">
        <w:trPr>
          <w:trHeight w:val="300"/>
        </w:trPr>
        <w:tc>
          <w:tcPr>
            <w:tcW w:w="207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Ozama o Metropolitana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Distrito Nacional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39.4</w:t>
            </w:r>
          </w:p>
        </w:tc>
      </w:tr>
      <w:tr w:rsidR="00AB2977" w:rsidRPr="00AB2977" w:rsidTr="00AB2977">
        <w:trPr>
          <w:trHeight w:val="300"/>
        </w:trPr>
        <w:tc>
          <w:tcPr>
            <w:tcW w:w="20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 xml:space="preserve">Santo Domingo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8.0</w:t>
            </w:r>
          </w:p>
        </w:tc>
      </w:tr>
      <w:tr w:rsidR="00AB2977" w:rsidRPr="00AB2977" w:rsidTr="0016461D">
        <w:trPr>
          <w:trHeight w:val="160"/>
        </w:trPr>
        <w:tc>
          <w:tcPr>
            <w:tcW w:w="20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Santo Domingo Oeste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5.8</w:t>
            </w:r>
          </w:p>
        </w:tc>
      </w:tr>
      <w:tr w:rsidR="00AB2977" w:rsidRPr="00AB2977" w:rsidTr="00AB2977">
        <w:trPr>
          <w:trHeight w:val="300"/>
        </w:trPr>
        <w:tc>
          <w:tcPr>
            <w:tcW w:w="207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Valdesia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Azua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4.1</w:t>
            </w:r>
          </w:p>
        </w:tc>
      </w:tr>
      <w:tr w:rsidR="00AB2977" w:rsidRPr="00AB2977" w:rsidTr="00AB2977">
        <w:trPr>
          <w:trHeight w:val="300"/>
        </w:trPr>
        <w:tc>
          <w:tcPr>
            <w:tcW w:w="20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Baní, Peravia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4.9</w:t>
            </w:r>
          </w:p>
        </w:tc>
      </w:tr>
      <w:tr w:rsidR="00AB2977" w:rsidRPr="00AB2977" w:rsidTr="00AB2977">
        <w:trPr>
          <w:trHeight w:val="300"/>
        </w:trPr>
        <w:tc>
          <w:tcPr>
            <w:tcW w:w="20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Cristóbal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2.9</w:t>
            </w:r>
          </w:p>
        </w:tc>
      </w:tr>
      <w:tr w:rsidR="00AB2977" w:rsidRPr="00AB2977" w:rsidTr="00AB2977">
        <w:trPr>
          <w:trHeight w:val="300"/>
        </w:trPr>
        <w:tc>
          <w:tcPr>
            <w:tcW w:w="20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Haina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</w:tr>
      <w:tr w:rsidR="00AB2977" w:rsidRPr="00AB2977" w:rsidTr="0016461D">
        <w:trPr>
          <w:trHeight w:val="210"/>
        </w:trPr>
        <w:tc>
          <w:tcPr>
            <w:tcW w:w="20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José de Ocoa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2.3</w:t>
            </w:r>
          </w:p>
        </w:tc>
      </w:tr>
      <w:tr w:rsidR="00AB2977" w:rsidRPr="00AB2977" w:rsidTr="00AB2977">
        <w:trPr>
          <w:trHeight w:val="300"/>
        </w:trPr>
        <w:tc>
          <w:tcPr>
            <w:tcW w:w="207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Higuamo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Monte Plata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1.6</w:t>
            </w:r>
          </w:p>
        </w:tc>
      </w:tr>
      <w:tr w:rsidR="00AB2977" w:rsidRPr="00AB2977" w:rsidTr="00AB2977">
        <w:trPr>
          <w:trHeight w:val="300"/>
        </w:trPr>
        <w:tc>
          <w:tcPr>
            <w:tcW w:w="20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Hato Mayor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1.9</w:t>
            </w:r>
          </w:p>
        </w:tc>
      </w:tr>
      <w:tr w:rsidR="00AB2977" w:rsidRPr="00AB2977" w:rsidTr="0016461D">
        <w:trPr>
          <w:trHeight w:val="60"/>
        </w:trPr>
        <w:tc>
          <w:tcPr>
            <w:tcW w:w="20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Pedro de Macorís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</w:tr>
      <w:tr w:rsidR="00AB2977" w:rsidRPr="00AB2977" w:rsidTr="00AB2977">
        <w:trPr>
          <w:trHeight w:val="31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Yuma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La Romana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1.8</w:t>
            </w:r>
          </w:p>
        </w:tc>
      </w:tr>
      <w:tr w:rsidR="00AB2977" w:rsidRPr="00AB2977" w:rsidTr="00AB2977">
        <w:trPr>
          <w:trHeight w:val="300"/>
        </w:trPr>
        <w:tc>
          <w:tcPr>
            <w:tcW w:w="20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Cibao Nordeste</w:t>
            </w:r>
          </w:p>
        </w:tc>
        <w:tc>
          <w:tcPr>
            <w:tcW w:w="3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Francisco Macorís (Duarte)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24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2.3</w:t>
            </w:r>
          </w:p>
        </w:tc>
      </w:tr>
      <w:tr w:rsidR="00AB2977" w:rsidRPr="00AB2977" w:rsidTr="00AB2977">
        <w:trPr>
          <w:trHeight w:val="300"/>
        </w:trPr>
        <w:tc>
          <w:tcPr>
            <w:tcW w:w="20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Maria Trinidad Sánchez (Nagua)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1.0</w:t>
            </w:r>
          </w:p>
        </w:tc>
      </w:tr>
      <w:tr w:rsidR="00AB2977" w:rsidRPr="00AB2977" w:rsidTr="00AB2977">
        <w:trPr>
          <w:trHeight w:val="300"/>
        </w:trPr>
        <w:tc>
          <w:tcPr>
            <w:tcW w:w="20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Hermanas Mirabal (Salcedo)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1.9</w:t>
            </w:r>
          </w:p>
        </w:tc>
      </w:tr>
      <w:tr w:rsidR="00AB2977" w:rsidRPr="00AB2977" w:rsidTr="00AB2977">
        <w:trPr>
          <w:trHeight w:val="300"/>
        </w:trPr>
        <w:tc>
          <w:tcPr>
            <w:tcW w:w="20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Las Terrenas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</w:tr>
      <w:tr w:rsidR="00AB2977" w:rsidRPr="00AB2977" w:rsidTr="0016461D">
        <w:trPr>
          <w:trHeight w:val="78"/>
        </w:trPr>
        <w:tc>
          <w:tcPr>
            <w:tcW w:w="20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16461D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Samaná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</w:tr>
      <w:tr w:rsidR="00AB2977" w:rsidRPr="00AB2977" w:rsidTr="00AB2977">
        <w:trPr>
          <w:trHeight w:val="300"/>
        </w:trPr>
        <w:tc>
          <w:tcPr>
            <w:tcW w:w="207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Cibao Sur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Monseñor Nouel ( Bonao)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2.1</w:t>
            </w:r>
          </w:p>
        </w:tc>
      </w:tr>
      <w:tr w:rsidR="00AB2977" w:rsidRPr="00AB2977" w:rsidTr="00AB2977">
        <w:trPr>
          <w:trHeight w:val="300"/>
        </w:trPr>
        <w:tc>
          <w:tcPr>
            <w:tcW w:w="20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Constanza ( La Vega)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1.8</w:t>
            </w:r>
          </w:p>
        </w:tc>
      </w:tr>
      <w:tr w:rsidR="00AB2977" w:rsidRPr="00AB2977" w:rsidTr="0016461D">
        <w:trPr>
          <w:trHeight w:val="77"/>
        </w:trPr>
        <w:tc>
          <w:tcPr>
            <w:tcW w:w="20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Sánchez Ramírez ( Cotui)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3.7</w:t>
            </w:r>
          </w:p>
        </w:tc>
      </w:tr>
      <w:tr w:rsidR="00AB2977" w:rsidRPr="00AB2977" w:rsidTr="00AB2977">
        <w:trPr>
          <w:trHeight w:val="300"/>
        </w:trPr>
        <w:tc>
          <w:tcPr>
            <w:tcW w:w="207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Puerto Plata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2.1</w:t>
            </w:r>
          </w:p>
        </w:tc>
      </w:tr>
      <w:tr w:rsidR="00AB2977" w:rsidRPr="00AB2977" w:rsidTr="00AB2977">
        <w:trPr>
          <w:trHeight w:val="315"/>
        </w:trPr>
        <w:tc>
          <w:tcPr>
            <w:tcW w:w="20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 xml:space="preserve">Santiago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4.5</w:t>
            </w:r>
          </w:p>
        </w:tc>
      </w:tr>
      <w:tr w:rsidR="00AB2977" w:rsidRPr="00AB2977" w:rsidTr="00AB2977">
        <w:trPr>
          <w:trHeight w:val="31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El Valle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Elías Piña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</w:tr>
      <w:tr w:rsidR="00AB2977" w:rsidRPr="00AB2977" w:rsidTr="0016461D">
        <w:trPr>
          <w:trHeight w:val="165"/>
        </w:trPr>
        <w:tc>
          <w:tcPr>
            <w:tcW w:w="20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Enriquillo</w:t>
            </w:r>
          </w:p>
        </w:tc>
        <w:tc>
          <w:tcPr>
            <w:tcW w:w="3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Neyba, Bahoruco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3.9</w:t>
            </w:r>
          </w:p>
        </w:tc>
      </w:tr>
      <w:tr w:rsidR="00AB2977" w:rsidRPr="00AB2977" w:rsidTr="0016461D">
        <w:trPr>
          <w:trHeight w:val="96"/>
        </w:trPr>
        <w:tc>
          <w:tcPr>
            <w:tcW w:w="20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Barahona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1.4</w:t>
            </w:r>
          </w:p>
        </w:tc>
      </w:tr>
      <w:tr w:rsidR="00AB2977" w:rsidRPr="00AB2977" w:rsidTr="0016461D">
        <w:trPr>
          <w:trHeight w:val="60"/>
        </w:trPr>
        <w:tc>
          <w:tcPr>
            <w:tcW w:w="20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Pedernales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</w:tr>
      <w:tr w:rsidR="00AB2977" w:rsidRPr="00AB2977" w:rsidTr="00AB2977">
        <w:trPr>
          <w:trHeight w:val="300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Fuente: Departamento de Asistencia Judicial</w:t>
            </w:r>
          </w:p>
        </w:tc>
      </w:tr>
    </w:tbl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200"/>
        <w:gridCol w:w="1200"/>
        <w:gridCol w:w="500"/>
        <w:gridCol w:w="1200"/>
      </w:tblGrid>
      <w:tr w:rsidR="0016461D" w:rsidRPr="0016461D" w:rsidTr="0016461D">
        <w:trPr>
          <w:trHeight w:val="300"/>
        </w:trPr>
        <w:tc>
          <w:tcPr>
            <w:tcW w:w="58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Asistencia Judicial Ofrecida a la población según Motivo de la demanda, Enero-Abr 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16461D" w:rsidRPr="0016461D" w:rsidTr="0016461D">
        <w:trPr>
          <w:trHeight w:val="300"/>
        </w:trPr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6461D" w:rsidRPr="0016461D" w:rsidTr="0016461D">
        <w:trPr>
          <w:trHeight w:val="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6461D" w:rsidRPr="0016461D" w:rsidTr="0016461D">
        <w:trPr>
          <w:trHeight w:val="300"/>
        </w:trPr>
        <w:tc>
          <w:tcPr>
            <w:tcW w:w="2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CE4D6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Motivo de la demanda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Cantidad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6461D" w:rsidRPr="0016461D" w:rsidTr="0016461D">
        <w:trPr>
          <w:trHeight w:val="70"/>
        </w:trPr>
        <w:tc>
          <w:tcPr>
            <w:tcW w:w="2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 xml:space="preserve">No.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6461D" w:rsidRPr="0016461D" w:rsidTr="0016461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6461D" w:rsidRPr="0016461D" w:rsidTr="0016461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Desahucio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6461D" w:rsidRPr="0016461D" w:rsidTr="0016461D">
        <w:trPr>
          <w:trHeight w:val="17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Dimisión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11.3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6461D" w:rsidRPr="0016461D" w:rsidTr="0016461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Derechos Adquiridos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6461D" w:rsidRPr="0016461D" w:rsidTr="0016461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Cierre de Empresa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6461D" w:rsidRPr="0016461D" w:rsidTr="0016461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Suspensión Contrato Trabajo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6461D" w:rsidRPr="0016461D" w:rsidTr="0016461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Despido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69.8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6461D" w:rsidRPr="0016461D" w:rsidTr="0016461D">
        <w:trPr>
          <w:trHeight w:val="300"/>
        </w:trPr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Fuente: Departamento de Asistencia Judicial</w:t>
            </w:r>
          </w:p>
        </w:tc>
      </w:tr>
    </w:tbl>
    <w:p w:rsidR="0016461D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6461D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920"/>
        <w:gridCol w:w="960"/>
        <w:gridCol w:w="740"/>
        <w:gridCol w:w="860"/>
        <w:gridCol w:w="960"/>
        <w:gridCol w:w="940"/>
        <w:gridCol w:w="900"/>
      </w:tblGrid>
      <w:tr w:rsidR="00C429E8" w:rsidRPr="00C429E8" w:rsidTr="00C429E8">
        <w:trPr>
          <w:trHeight w:val="300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  <w:r w:rsidRPr="00C429E8"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  <w:t>   Mediación y Arbitraje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C429E8" w:rsidRPr="00C429E8" w:rsidTr="00C429E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C429E8" w:rsidRPr="00C429E8" w:rsidTr="00C429E8">
        <w:trPr>
          <w:trHeight w:val="300"/>
        </w:trPr>
        <w:tc>
          <w:tcPr>
            <w:tcW w:w="6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val="es-DO" w:eastAsia="es-DO"/>
              </w:rPr>
            </w:pPr>
            <w:r w:rsidRPr="00C429E8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val="es-DO" w:eastAsia="es-DO"/>
              </w:rPr>
              <w:t>Mediaciones de conflictos colectivos de trabajadores: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val="es-DO" w:eastAsia="es-D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C429E8" w:rsidRPr="00C429E8" w:rsidTr="00C429E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C429E8" w:rsidRPr="00C429E8" w:rsidTr="00C429E8">
        <w:trPr>
          <w:trHeight w:val="300"/>
        </w:trPr>
        <w:tc>
          <w:tcPr>
            <w:tcW w:w="8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MEDIACIONES EN CONFLICTOS COLECTIVOS DE TRABAJO </w:t>
            </w:r>
          </w:p>
        </w:tc>
      </w:tr>
      <w:tr w:rsidR="00C429E8" w:rsidRPr="00C429E8" w:rsidTr="00C429E8">
        <w:trPr>
          <w:trHeight w:val="315"/>
        </w:trPr>
        <w:tc>
          <w:tcPr>
            <w:tcW w:w="86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Y TRABAJADORES POR SEXO SEGÚN RESULTADO, ENE-ABR 2017</w:t>
            </w:r>
          </w:p>
        </w:tc>
      </w:tr>
      <w:tr w:rsidR="00C429E8" w:rsidRPr="00C429E8" w:rsidTr="00C429E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Resultado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A9D08E"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Mediaciones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A9D08E"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Trabajadores Involucrados</w:t>
            </w:r>
          </w:p>
        </w:tc>
        <w:tc>
          <w:tcPr>
            <w:tcW w:w="3660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A9D08E"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Sexo</w:t>
            </w:r>
          </w:p>
        </w:tc>
      </w:tr>
      <w:tr w:rsidR="00C429E8" w:rsidRPr="00C429E8" w:rsidTr="00C429E8">
        <w:trPr>
          <w:trHeight w:val="45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</w:p>
        </w:tc>
        <w:tc>
          <w:tcPr>
            <w:tcW w:w="366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C429E8" w:rsidRPr="00C429E8" w:rsidTr="00C429E8">
        <w:trPr>
          <w:trHeight w:val="31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 xml:space="preserve">Total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Hombres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Mujeres</w:t>
            </w:r>
          </w:p>
        </w:tc>
      </w:tr>
      <w:tr w:rsidR="00C429E8" w:rsidRPr="00C429E8" w:rsidTr="00C429E8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%</w:t>
            </w:r>
          </w:p>
        </w:tc>
      </w:tr>
      <w:tr w:rsidR="00C429E8" w:rsidRPr="00C429E8" w:rsidTr="00C429E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9338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5904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63.2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3434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36.8</w:t>
            </w:r>
          </w:p>
        </w:tc>
      </w:tr>
      <w:tr w:rsidR="00C429E8" w:rsidRPr="00C429E8" w:rsidTr="00C429E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Acuerdos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759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8.1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5.5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247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2.6</w:t>
            </w:r>
          </w:p>
        </w:tc>
      </w:tr>
      <w:tr w:rsidR="00C429E8" w:rsidRPr="00C429E8" w:rsidTr="00C429E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No acuerdo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C429E8" w:rsidRPr="00C429E8" w:rsidTr="00C429E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En proceso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82.4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8,567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91.7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5,380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57.6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3,187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34.1</w:t>
            </w:r>
          </w:p>
        </w:tc>
      </w:tr>
      <w:tr w:rsidR="00C429E8" w:rsidRPr="00C429E8" w:rsidTr="00C429E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Desestimada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C429E8" w:rsidRPr="00C429E8" w:rsidTr="00C429E8">
        <w:trPr>
          <w:trHeight w:val="300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>Fuente: Dirección de Mediación Y Arbitraje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16461D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6461D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6461D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6461D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60"/>
        <w:gridCol w:w="960"/>
        <w:gridCol w:w="900"/>
        <w:gridCol w:w="940"/>
        <w:gridCol w:w="900"/>
        <w:gridCol w:w="980"/>
        <w:gridCol w:w="1000"/>
        <w:gridCol w:w="1000"/>
      </w:tblGrid>
      <w:tr w:rsidR="00C429E8" w:rsidRPr="00C429E8" w:rsidTr="00C429E8">
        <w:trPr>
          <w:trHeight w:val="300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MEDIACIONES EN CONVENIOS COLECTIVOS DE TRABAJO </w:t>
            </w:r>
          </w:p>
        </w:tc>
      </w:tr>
      <w:tr w:rsidR="00C429E8" w:rsidRPr="00C429E8" w:rsidTr="00C429E8">
        <w:trPr>
          <w:trHeight w:val="315"/>
        </w:trPr>
        <w:tc>
          <w:tcPr>
            <w:tcW w:w="87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Y TRABAJADORES POR SEXO SEGUN RESULTADO, ENE-ABR 2017</w:t>
            </w:r>
          </w:p>
        </w:tc>
      </w:tr>
      <w:tr w:rsidR="00C429E8" w:rsidRPr="00C429E8" w:rsidTr="00C429E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Resultado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Mediaciones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A9D08E"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Trabajadores Involucrados</w:t>
            </w:r>
          </w:p>
        </w:tc>
        <w:tc>
          <w:tcPr>
            <w:tcW w:w="38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Sexo</w:t>
            </w:r>
          </w:p>
        </w:tc>
      </w:tr>
      <w:tr w:rsidR="00C429E8" w:rsidRPr="00C429E8" w:rsidTr="00C429E8">
        <w:trPr>
          <w:trHeight w:val="315"/>
        </w:trPr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Hombres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Mujeres</w:t>
            </w:r>
          </w:p>
        </w:tc>
      </w:tr>
      <w:tr w:rsidR="00C429E8" w:rsidRPr="00C429E8" w:rsidTr="00C429E8">
        <w:trPr>
          <w:trHeight w:val="315"/>
        </w:trPr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</w:tr>
      <w:tr w:rsidR="00C429E8" w:rsidRPr="00C429E8" w:rsidTr="00C429E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6173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4509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1664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27</w:t>
            </w:r>
          </w:p>
        </w:tc>
      </w:tr>
      <w:tr w:rsidR="00C429E8" w:rsidRPr="00C429E8" w:rsidTr="00C429E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Acuerdos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57.1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3577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57.9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2673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43.3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904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14.6</w:t>
            </w:r>
          </w:p>
        </w:tc>
      </w:tr>
      <w:tr w:rsidR="00C429E8" w:rsidRPr="00C429E8" w:rsidTr="00C429E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No acuerdo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0.0</w:t>
            </w:r>
          </w:p>
        </w:tc>
      </w:tr>
      <w:tr w:rsidR="00C429E8" w:rsidRPr="00C429E8" w:rsidTr="00C429E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En proceso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42.9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2596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1,836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29.7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760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12.3</w:t>
            </w:r>
          </w:p>
        </w:tc>
      </w:tr>
      <w:tr w:rsidR="00C429E8" w:rsidRPr="00C429E8" w:rsidTr="00C429E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Desestimada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0.0</w:t>
            </w:r>
          </w:p>
        </w:tc>
      </w:tr>
      <w:tr w:rsidR="00C429E8" w:rsidRPr="00C429E8" w:rsidTr="00C429E8">
        <w:trPr>
          <w:trHeight w:val="300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</w:pPr>
            <w:r w:rsidRPr="00C429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 xml:space="preserve">Fuente: </w:t>
            </w:r>
            <w:r w:rsidR="00BC29B7" w:rsidRPr="00C429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>Dirección</w:t>
            </w:r>
            <w:r w:rsidRPr="00C429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 xml:space="preserve"> de </w:t>
            </w:r>
            <w:r w:rsidR="00BC29B7" w:rsidRPr="00C429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>Mediación</w:t>
            </w:r>
            <w:r w:rsidRPr="00C429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 xml:space="preserve"> Y Arbitraje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16461D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6461D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6461D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C429E8" w:rsidRDefault="00C429E8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C429E8" w:rsidRDefault="00C429E8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78325C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78325C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78325C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78325C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78325C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78325C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9"/>
        <w:gridCol w:w="1271"/>
      </w:tblGrid>
      <w:tr w:rsidR="00AF08EE" w:rsidRPr="00AF08EE" w:rsidTr="00AF08EE">
        <w:trPr>
          <w:trHeight w:val="30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lang w:val="es-DO" w:eastAsia="es-DO"/>
              </w:rPr>
            </w:pPr>
            <w:r w:rsidRPr="00AF08EE">
              <w:rPr>
                <w:rFonts w:ascii="Bookman Old Style" w:eastAsia="Times New Roman" w:hAnsi="Bookman Old Style" w:cs="Times New Roman"/>
                <w:i/>
                <w:iCs/>
                <w:color w:val="000000"/>
                <w:lang w:val="es-DO" w:eastAsia="es-DO"/>
              </w:rPr>
              <w:t xml:space="preserve">  </w:t>
            </w:r>
            <w:r w:rsidRPr="00AF08EE"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  <w:t>Higiene y Seguridad en el Trabajo</w:t>
            </w:r>
            <w:r w:rsidRPr="00AF08EE">
              <w:rPr>
                <w:rFonts w:ascii="Bookman Old Style" w:eastAsia="Times New Roman" w:hAnsi="Bookman Old Style" w:cs="Times New Roman"/>
                <w:i/>
                <w:iCs/>
                <w:color w:val="000000"/>
                <w:lang w:val="es-DO" w:eastAsia="es-DO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lang w:val="es-DO" w:eastAsia="es-DO"/>
              </w:rPr>
            </w:pPr>
          </w:p>
        </w:tc>
      </w:tr>
      <w:tr w:rsidR="00AF08EE" w:rsidRPr="00AF08EE" w:rsidTr="00AF08EE">
        <w:trPr>
          <w:trHeight w:val="30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AF08EE" w:rsidRPr="00AF08EE" w:rsidTr="00AF08EE">
        <w:trPr>
          <w:trHeight w:val="300"/>
        </w:trPr>
        <w:tc>
          <w:tcPr>
            <w:tcW w:w="6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F08E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COMITÉS DE HIGIENE Y SEGURIDAD DEL TRABAJO CREADOS SEGÚN GESTION, ENE-ABR 2017</w:t>
            </w:r>
          </w:p>
        </w:tc>
      </w:tr>
      <w:tr w:rsidR="00AF08EE" w:rsidRPr="00AF08EE" w:rsidTr="00AF08EE">
        <w:trPr>
          <w:trHeight w:val="450"/>
        </w:trPr>
        <w:tc>
          <w:tcPr>
            <w:tcW w:w="6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AF08EE" w:rsidRPr="00AF08EE" w:rsidTr="00AF08EE">
        <w:trPr>
          <w:trHeight w:val="315"/>
        </w:trPr>
        <w:tc>
          <w:tcPr>
            <w:tcW w:w="6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F08E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</w:tr>
      <w:tr w:rsidR="00AF08EE" w:rsidRPr="00AF08EE" w:rsidTr="00AF08EE">
        <w:trPr>
          <w:trHeight w:val="300"/>
        </w:trPr>
        <w:tc>
          <w:tcPr>
            <w:tcW w:w="54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0CECE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F08E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Descripción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0CECE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F08E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Cantidad</w:t>
            </w:r>
          </w:p>
        </w:tc>
      </w:tr>
      <w:tr w:rsidR="00AF08EE" w:rsidRPr="00AF08EE" w:rsidTr="00AF08EE">
        <w:trPr>
          <w:trHeight w:val="450"/>
        </w:trPr>
        <w:tc>
          <w:tcPr>
            <w:tcW w:w="54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</w:p>
        </w:tc>
      </w:tr>
      <w:tr w:rsidR="00AF08EE" w:rsidRPr="00AF08EE" w:rsidTr="00AF08EE">
        <w:trPr>
          <w:trHeight w:val="30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AF08E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Comites Mixtos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409</w:t>
            </w:r>
          </w:p>
        </w:tc>
      </w:tr>
      <w:tr w:rsidR="00AF08EE" w:rsidRPr="00AF08EE" w:rsidTr="00AF08EE">
        <w:trPr>
          <w:trHeight w:val="30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AF08E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Registro de Coordinadores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115</w:t>
            </w:r>
          </w:p>
        </w:tc>
      </w:tr>
      <w:tr w:rsidR="00AF08EE" w:rsidRPr="00AF08EE" w:rsidTr="00AF08EE">
        <w:trPr>
          <w:trHeight w:val="30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AF08E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Minutas de reuniones de comites mixtos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2302</w:t>
            </w:r>
          </w:p>
        </w:tc>
      </w:tr>
      <w:tr w:rsidR="00AF08EE" w:rsidRPr="00AF08EE" w:rsidTr="00AF08EE">
        <w:trPr>
          <w:trHeight w:val="30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AF08E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Establecimientos monitoreados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482</w:t>
            </w:r>
          </w:p>
        </w:tc>
      </w:tr>
      <w:tr w:rsidR="00AF08EE" w:rsidRPr="00AF08EE" w:rsidTr="00AF08EE">
        <w:trPr>
          <w:trHeight w:val="30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AF08E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Programas de Seguridad y Salud aprovados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46</w:t>
            </w:r>
          </w:p>
        </w:tc>
      </w:tr>
      <w:tr w:rsidR="00AF08EE" w:rsidRPr="00AF08EE" w:rsidTr="00AF08EE">
        <w:trPr>
          <w:trHeight w:val="30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AF08E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Proveedores de servicioos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</w:t>
            </w:r>
          </w:p>
        </w:tc>
      </w:tr>
      <w:tr w:rsidR="00AF08EE" w:rsidRPr="00AF08EE" w:rsidTr="00AF08EE">
        <w:trPr>
          <w:trHeight w:val="315"/>
        </w:trPr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AF08E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Cantidad de participantes en las acciones formativas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2880</w:t>
            </w:r>
          </w:p>
        </w:tc>
      </w:tr>
      <w:tr w:rsidR="00AF08EE" w:rsidRPr="00AF08EE" w:rsidTr="00AF08EE">
        <w:trPr>
          <w:trHeight w:val="315"/>
        </w:trPr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4E306B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val="es-DO" w:eastAsia="es-DO"/>
              </w:rPr>
            </w:pPr>
            <w:r w:rsidRPr="00AF08EE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val="es-DO" w:eastAsia="es-DO"/>
              </w:rPr>
              <w:t>Fuente: Dirección General de Higiene y Seguridad Industrial</w:t>
            </w:r>
          </w:p>
        </w:tc>
      </w:tr>
    </w:tbl>
    <w:p w:rsidR="0078325C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F08EE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W w:w="8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724"/>
        <w:gridCol w:w="2839"/>
        <w:gridCol w:w="932"/>
        <w:gridCol w:w="673"/>
        <w:gridCol w:w="107"/>
        <w:gridCol w:w="121"/>
        <w:gridCol w:w="328"/>
        <w:gridCol w:w="250"/>
        <w:gridCol w:w="355"/>
        <w:gridCol w:w="146"/>
        <w:gridCol w:w="1054"/>
      </w:tblGrid>
      <w:tr w:rsidR="00AF08EE" w:rsidRPr="00AF08EE" w:rsidTr="00AD2A13">
        <w:trPr>
          <w:trHeight w:val="300"/>
        </w:trPr>
        <w:tc>
          <w:tcPr>
            <w:tcW w:w="86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AF08E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COMITES DE   HIGIENE Y SEGURIDAD DEL TRABAJO CREADOS SEGUN REGIONES </w:t>
            </w:r>
          </w:p>
        </w:tc>
      </w:tr>
      <w:tr w:rsidR="00AF08EE" w:rsidRPr="00AF08EE" w:rsidTr="00AD2A13">
        <w:trPr>
          <w:trHeight w:val="315"/>
        </w:trPr>
        <w:tc>
          <w:tcPr>
            <w:tcW w:w="86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AF08E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DE PLANIFICACION Y  REPRESENTACIONES LOCALES DE  TRABAJO, ENE 2017</w:t>
            </w:r>
          </w:p>
        </w:tc>
      </w:tr>
      <w:tr w:rsidR="00AF08EE" w:rsidRPr="00AF08EE" w:rsidTr="00AD2A1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F08E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 xml:space="preserve">Región </w:t>
            </w:r>
          </w:p>
        </w:tc>
        <w:tc>
          <w:tcPr>
            <w:tcW w:w="444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F08E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Representación Local</w:t>
            </w:r>
          </w:p>
        </w:tc>
        <w:tc>
          <w:tcPr>
            <w:tcW w:w="116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F08E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 xml:space="preserve">Comités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</w:p>
        </w:tc>
      </w:tr>
      <w:tr w:rsidR="00AF08EE" w:rsidRPr="00AF08EE" w:rsidTr="00AD2A13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44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F08E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No.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F08E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</w:p>
        </w:tc>
      </w:tr>
      <w:tr w:rsidR="00AF08EE" w:rsidRPr="00AF08EE" w:rsidTr="00AD2A1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F08E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Total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F08E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524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AF08E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</w:p>
        </w:tc>
      </w:tr>
      <w:tr w:rsidR="00AF08EE" w:rsidRPr="00AF08EE" w:rsidTr="00AD2A13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Ozama o Metropolitana</w:t>
            </w: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Distrito Nacional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39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7.4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Santo Domingo Este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135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25.8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Santo Domingo Oeste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38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7.3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20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Azua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Valdesia</w:t>
            </w: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Baní, Peravia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17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3.2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18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San Cristóbal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3.8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Villa Altagracia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Haina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16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3.1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San José de Ocoa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26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5.0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Monte Plata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0.4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Higuamo</w:t>
            </w: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Hato Mayor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San Pedro de Macorís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2.5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La Romana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2.5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Yuma</w:t>
            </w: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La Altagracia ( Higuey)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Verón Bávaro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17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3.2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El Seybo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0.4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San Francisco Macorís (Duarte)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 xml:space="preserve">Cibao Nordeste </w:t>
            </w: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Maria Trinidad Sánchez (Nagua)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0.4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Hermanas Mirabal (Salcedo)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0.4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Las Terrenas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Samana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1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Monseñor Nouel ( Bonao)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6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Cibao Sur</w:t>
            </w: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La Vega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49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9.4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Constanza ( La Vega)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Jarabacoa ( La Vega)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6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Sánchez Ramírez ( Cotui)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2.3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Moca, Espaillat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16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3.1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Cibao Norte</w:t>
            </w: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Puerto Plata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0.8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 xml:space="preserve">Santiago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Dajabón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30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5.7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Cibao Noroeste</w:t>
            </w: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Monte Cristi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6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Santiago Rodríguez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0.6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Mao, Valverde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9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1.7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Elías Piña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El Valle</w:t>
            </w: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San Juan de la Maguana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0.4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 xml:space="preserve">Las Matas de Farfán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7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1.3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Neyba, Bahoruco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Enriquillo</w:t>
            </w: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Barahona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0.2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Duverge, Independencia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1.0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Pedernales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</w:pPr>
            <w:r w:rsidRPr="00AF08EE">
              <w:rPr>
                <w:rFonts w:ascii="Arial" w:eastAsia="Times New Roman" w:hAnsi="Arial" w:cs="Arial"/>
                <w:color w:val="000000"/>
                <w:sz w:val="14"/>
                <w:szCs w:val="14"/>
                <w:lang w:val="es-DO" w:eastAsia="es-DO"/>
              </w:rPr>
              <w:t>Pedernales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AF08EE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AF08EE" w:rsidRPr="00AF08EE" w:rsidTr="00AD2A1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AF08EE" w:rsidRDefault="00AF08EE" w:rsidP="00A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EF2AA2" w:rsidRPr="00875295" w:rsidTr="00EF2AA2">
        <w:trPr>
          <w:gridAfter w:val="1"/>
          <w:wAfter w:w="1054" w:type="dxa"/>
          <w:trHeight w:val="330"/>
        </w:trPr>
        <w:tc>
          <w:tcPr>
            <w:tcW w:w="642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2AA2" w:rsidRPr="00EF2AA2" w:rsidRDefault="00EF2AA2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  <w:lang w:val="es-DO" w:eastAsia="es-DO"/>
              </w:rPr>
            </w:pPr>
            <w:r w:rsidRPr="00EF2AA2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  <w:lang w:val="es-DO" w:eastAsia="es-DO"/>
              </w:rPr>
              <w:t xml:space="preserve">Área Estratégica: Capacidades Institucionales </w:t>
            </w:r>
          </w:p>
          <w:p w:rsidR="00EF2AA2" w:rsidRDefault="00EF2AA2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F2AA2" w:rsidRPr="00875295" w:rsidRDefault="00EF2AA2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2AA2" w:rsidRPr="00875295" w:rsidRDefault="00EF2AA2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875295" w:rsidRPr="00875295" w:rsidTr="00EF2AA2">
        <w:trPr>
          <w:gridAfter w:val="1"/>
          <w:wAfter w:w="1054" w:type="dxa"/>
          <w:trHeight w:val="330"/>
        </w:trPr>
        <w:tc>
          <w:tcPr>
            <w:tcW w:w="6421" w:type="dxa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875295" w:rsidRDefault="00875295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87529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Oficina Acceso a la Información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ene-Abr 2017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875295" w:rsidRDefault="00875295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es-DO" w:eastAsia="es-DO"/>
              </w:rPr>
            </w:pPr>
            <w:r w:rsidRPr="0087529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  <w:tr w:rsidR="00875295" w:rsidRPr="00875295" w:rsidTr="00AD2A13">
        <w:trPr>
          <w:gridAfter w:val="1"/>
          <w:wAfter w:w="1054" w:type="dxa"/>
          <w:trHeight w:val="435"/>
        </w:trPr>
        <w:tc>
          <w:tcPr>
            <w:tcW w:w="6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875295" w:rsidRPr="00875295" w:rsidRDefault="00875295" w:rsidP="0087529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</w:pPr>
            <w:r w:rsidRPr="00875295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  <w:t>Servicios de Información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875295" w:rsidRPr="00875295" w:rsidRDefault="00875295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</w:pPr>
            <w:r w:rsidRPr="00875295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  <w:t>Cantidad</w:t>
            </w:r>
          </w:p>
        </w:tc>
      </w:tr>
      <w:tr w:rsidR="00875295" w:rsidRPr="00875295" w:rsidTr="00AD2A13">
        <w:trPr>
          <w:gridAfter w:val="1"/>
          <w:wAfter w:w="1054" w:type="dxa"/>
          <w:trHeight w:val="300"/>
        </w:trPr>
        <w:tc>
          <w:tcPr>
            <w:tcW w:w="6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75295" w:rsidRPr="00875295" w:rsidRDefault="00875295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</w:pPr>
            <w:r w:rsidRPr="00875295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  <w:t>Total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75295" w:rsidRPr="00875295" w:rsidRDefault="00875295" w:rsidP="008752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</w:pPr>
            <w:r w:rsidRPr="00875295"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  <w:t>2019</w:t>
            </w:r>
          </w:p>
        </w:tc>
      </w:tr>
      <w:tr w:rsidR="00875295" w:rsidRPr="00875295" w:rsidTr="00AD2A13">
        <w:trPr>
          <w:gridAfter w:val="1"/>
          <w:wAfter w:w="1054" w:type="dxa"/>
          <w:trHeight w:val="300"/>
        </w:trPr>
        <w:tc>
          <w:tcPr>
            <w:tcW w:w="6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875295" w:rsidRDefault="00875295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875295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Información Pública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875295" w:rsidRDefault="00875295" w:rsidP="008752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875295">
              <w:rPr>
                <w:rFonts w:ascii="Arial" w:eastAsia="Times New Roman" w:hAnsi="Arial" w:cs="Arial"/>
                <w:color w:val="000000"/>
                <w:lang w:val="es-DO" w:eastAsia="es-DO"/>
              </w:rPr>
              <w:t>32</w:t>
            </w:r>
          </w:p>
        </w:tc>
      </w:tr>
      <w:tr w:rsidR="00875295" w:rsidRPr="00875295" w:rsidTr="00AD2A13">
        <w:trPr>
          <w:gridAfter w:val="1"/>
          <w:wAfter w:w="1054" w:type="dxa"/>
          <w:trHeight w:val="300"/>
        </w:trPr>
        <w:tc>
          <w:tcPr>
            <w:tcW w:w="6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875295" w:rsidRDefault="00875295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875295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Información Laboral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875295" w:rsidRDefault="00875295" w:rsidP="008752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875295">
              <w:rPr>
                <w:rFonts w:ascii="Arial" w:eastAsia="Times New Roman" w:hAnsi="Arial" w:cs="Arial"/>
                <w:color w:val="000000"/>
                <w:lang w:val="es-DO" w:eastAsia="es-DO"/>
              </w:rPr>
              <w:t>1,636</w:t>
            </w:r>
          </w:p>
        </w:tc>
      </w:tr>
      <w:tr w:rsidR="00875295" w:rsidRPr="00875295" w:rsidTr="00AD2A13">
        <w:trPr>
          <w:gridAfter w:val="1"/>
          <w:wAfter w:w="1054" w:type="dxa"/>
          <w:trHeight w:val="600"/>
        </w:trPr>
        <w:tc>
          <w:tcPr>
            <w:tcW w:w="6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875295" w:rsidRDefault="00875295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875295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Información  de Empleo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875295" w:rsidRDefault="00875295" w:rsidP="008752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875295">
              <w:rPr>
                <w:rFonts w:ascii="Arial" w:eastAsia="Times New Roman" w:hAnsi="Arial" w:cs="Arial"/>
                <w:color w:val="000000"/>
                <w:lang w:val="es-DO" w:eastAsia="es-DO"/>
              </w:rPr>
              <w:t>279</w:t>
            </w:r>
          </w:p>
        </w:tc>
      </w:tr>
      <w:tr w:rsidR="00875295" w:rsidRPr="00875295" w:rsidTr="00AD2A13">
        <w:trPr>
          <w:gridAfter w:val="1"/>
          <w:wAfter w:w="1054" w:type="dxa"/>
          <w:trHeight w:val="675"/>
        </w:trPr>
        <w:tc>
          <w:tcPr>
            <w:tcW w:w="6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95" w:rsidRPr="00875295" w:rsidRDefault="00875295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875295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Información Salario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95" w:rsidRPr="00875295" w:rsidRDefault="00875295" w:rsidP="008752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875295">
              <w:rPr>
                <w:rFonts w:ascii="Arial" w:eastAsia="Times New Roman" w:hAnsi="Arial" w:cs="Arial"/>
                <w:color w:val="000000"/>
                <w:lang w:val="es-DO" w:eastAsia="es-DO"/>
              </w:rPr>
              <w:t>0</w:t>
            </w:r>
          </w:p>
        </w:tc>
      </w:tr>
      <w:tr w:rsidR="00875295" w:rsidRPr="00875295" w:rsidTr="00AD2A13">
        <w:trPr>
          <w:gridAfter w:val="1"/>
          <w:wAfter w:w="1054" w:type="dxa"/>
          <w:trHeight w:val="300"/>
        </w:trPr>
        <w:tc>
          <w:tcPr>
            <w:tcW w:w="6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875295" w:rsidRDefault="00875295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875295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Información Higiene y Seguridad Industrial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875295" w:rsidRDefault="00875295" w:rsidP="008752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875295">
              <w:rPr>
                <w:rFonts w:ascii="Arial" w:eastAsia="Times New Roman" w:hAnsi="Arial" w:cs="Arial"/>
                <w:color w:val="000000"/>
                <w:lang w:val="es-DO" w:eastAsia="es-DO"/>
              </w:rPr>
              <w:t>18</w:t>
            </w:r>
          </w:p>
        </w:tc>
      </w:tr>
      <w:tr w:rsidR="00875295" w:rsidRPr="00875295" w:rsidTr="000573D1">
        <w:trPr>
          <w:gridAfter w:val="1"/>
          <w:wAfter w:w="1054" w:type="dxa"/>
          <w:trHeight w:val="364"/>
        </w:trPr>
        <w:tc>
          <w:tcPr>
            <w:tcW w:w="6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875295" w:rsidRDefault="00875295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875295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Igualdad de Oportunidades y no Discriminación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875295" w:rsidRDefault="00875295" w:rsidP="008752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875295">
              <w:rPr>
                <w:rFonts w:ascii="Arial" w:eastAsia="Times New Roman" w:hAnsi="Arial" w:cs="Arial"/>
                <w:color w:val="000000"/>
                <w:lang w:val="es-DO" w:eastAsia="es-DO"/>
              </w:rPr>
              <w:t>0</w:t>
            </w:r>
          </w:p>
        </w:tc>
      </w:tr>
      <w:tr w:rsidR="00875295" w:rsidRPr="00875295" w:rsidTr="00AD2A13">
        <w:trPr>
          <w:gridAfter w:val="1"/>
          <w:wAfter w:w="1054" w:type="dxa"/>
          <w:trHeight w:val="300"/>
        </w:trPr>
        <w:tc>
          <w:tcPr>
            <w:tcW w:w="6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875295" w:rsidRDefault="00875295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875295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Quejas y Denuncias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875295" w:rsidRDefault="00875295" w:rsidP="008752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875295">
              <w:rPr>
                <w:rFonts w:ascii="Arial" w:eastAsia="Times New Roman" w:hAnsi="Arial" w:cs="Arial"/>
                <w:color w:val="000000"/>
                <w:lang w:val="es-DO" w:eastAsia="es-DO"/>
              </w:rPr>
              <w:t>54</w:t>
            </w:r>
          </w:p>
        </w:tc>
      </w:tr>
      <w:tr w:rsidR="00875295" w:rsidRPr="00875295" w:rsidTr="00AD2A13">
        <w:trPr>
          <w:gridAfter w:val="1"/>
          <w:wAfter w:w="1054" w:type="dxa"/>
          <w:trHeight w:val="300"/>
        </w:trPr>
        <w:tc>
          <w:tcPr>
            <w:tcW w:w="6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875295" w:rsidRDefault="00875295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875295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Recursos Humanos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875295" w:rsidRDefault="00875295" w:rsidP="008752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875295">
              <w:rPr>
                <w:rFonts w:ascii="Arial" w:eastAsia="Times New Roman" w:hAnsi="Arial" w:cs="Arial"/>
                <w:color w:val="000000"/>
                <w:lang w:val="es-DO" w:eastAsia="es-DO"/>
              </w:rPr>
              <w:t>0</w:t>
            </w:r>
          </w:p>
        </w:tc>
      </w:tr>
      <w:tr w:rsidR="00875295" w:rsidRPr="00875295" w:rsidTr="00AD2A13">
        <w:trPr>
          <w:gridAfter w:val="1"/>
          <w:wAfter w:w="1054" w:type="dxa"/>
          <w:trHeight w:val="315"/>
        </w:trPr>
        <w:tc>
          <w:tcPr>
            <w:tcW w:w="6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875295" w:rsidRDefault="00875295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875295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Otros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875295" w:rsidRDefault="00875295" w:rsidP="008752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DO" w:eastAsia="es-DO"/>
              </w:rPr>
            </w:pPr>
            <w:r w:rsidRPr="00875295">
              <w:rPr>
                <w:rFonts w:ascii="Arial" w:eastAsia="Times New Roman" w:hAnsi="Arial" w:cs="Arial"/>
                <w:color w:val="000000"/>
                <w:lang w:val="es-DO" w:eastAsia="es-DO"/>
              </w:rPr>
              <w:t>0</w:t>
            </w:r>
          </w:p>
        </w:tc>
      </w:tr>
      <w:tr w:rsidR="00875295" w:rsidRPr="00875295" w:rsidTr="00AD2A13">
        <w:trPr>
          <w:gridAfter w:val="1"/>
          <w:wAfter w:w="1054" w:type="dxa"/>
          <w:trHeight w:val="300"/>
        </w:trPr>
        <w:tc>
          <w:tcPr>
            <w:tcW w:w="6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95" w:rsidRPr="00875295" w:rsidRDefault="00875295" w:rsidP="008752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87529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Fuente: Sistema de Captura de Servicios Prestados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875295" w:rsidRDefault="00875295" w:rsidP="008752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61171B" w:rsidRPr="0061171B" w:rsidTr="00AD2A13">
        <w:trPr>
          <w:gridAfter w:val="8"/>
          <w:wAfter w:w="3034" w:type="dxa"/>
          <w:trHeight w:val="315"/>
        </w:trPr>
        <w:tc>
          <w:tcPr>
            <w:tcW w:w="5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1171B" w:rsidRDefault="0061171B" w:rsidP="0061171B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Centro de Atención Ciudadana Enero-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Abr </w:t>
            </w:r>
            <w:r w:rsidRPr="0061171B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2017</w:t>
            </w:r>
          </w:p>
        </w:tc>
      </w:tr>
      <w:tr w:rsidR="0061171B" w:rsidRPr="0061171B" w:rsidTr="00AD2A13">
        <w:trPr>
          <w:gridAfter w:val="8"/>
          <w:wAfter w:w="3034" w:type="dxa"/>
          <w:trHeight w:val="315"/>
        </w:trPr>
        <w:tc>
          <w:tcPr>
            <w:tcW w:w="4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1171B" w:rsidRDefault="0061171B" w:rsidP="0061171B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1171B" w:rsidRDefault="0061171B" w:rsidP="0061171B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 </w:t>
            </w:r>
          </w:p>
        </w:tc>
      </w:tr>
      <w:tr w:rsidR="0061171B" w:rsidRPr="0061171B" w:rsidTr="00AD2A13">
        <w:trPr>
          <w:gridAfter w:val="8"/>
          <w:wAfter w:w="3034" w:type="dxa"/>
          <w:trHeight w:val="600"/>
        </w:trPr>
        <w:tc>
          <w:tcPr>
            <w:tcW w:w="4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1171B" w:rsidRPr="0061171B" w:rsidRDefault="0061171B" w:rsidP="0061171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  <w:t>Servicios de Información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1171B" w:rsidRPr="0061171B" w:rsidRDefault="0061171B" w:rsidP="0061171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  <w:t>Cantidad</w:t>
            </w:r>
          </w:p>
        </w:tc>
      </w:tr>
      <w:tr w:rsidR="0061171B" w:rsidRPr="0061171B" w:rsidTr="00AD2A13">
        <w:trPr>
          <w:gridAfter w:val="8"/>
          <w:wAfter w:w="3034" w:type="dxa"/>
          <w:trHeight w:val="300"/>
        </w:trPr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1171B" w:rsidRPr="0061171B" w:rsidRDefault="0061171B" w:rsidP="0061171B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  <w:t>Total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1171B" w:rsidRPr="0061171B" w:rsidRDefault="0061171B" w:rsidP="006117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</w:pPr>
            <w:r w:rsidRPr="0061171B">
              <w:rPr>
                <w:rFonts w:ascii="Arial" w:eastAsia="Times New Roman" w:hAnsi="Arial" w:cs="Arial"/>
                <w:b/>
                <w:bCs/>
                <w:color w:val="000000"/>
                <w:lang w:val="es-DO" w:eastAsia="es-DO"/>
              </w:rPr>
              <w:t>4666</w:t>
            </w:r>
          </w:p>
        </w:tc>
      </w:tr>
      <w:tr w:rsidR="0061171B" w:rsidRPr="0061171B" w:rsidTr="00AD2A13">
        <w:trPr>
          <w:gridAfter w:val="8"/>
          <w:wAfter w:w="3034" w:type="dxa"/>
          <w:trHeight w:val="315"/>
        </w:trPr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1171B" w:rsidRDefault="0061171B" w:rsidP="0061171B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Información Pública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1171B" w:rsidRDefault="0061171B" w:rsidP="0061171B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0</w:t>
            </w:r>
          </w:p>
        </w:tc>
      </w:tr>
      <w:tr w:rsidR="0061171B" w:rsidRPr="0061171B" w:rsidTr="00AD2A13">
        <w:trPr>
          <w:gridAfter w:val="8"/>
          <w:wAfter w:w="3034" w:type="dxa"/>
          <w:trHeight w:val="300"/>
        </w:trPr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1171B" w:rsidRDefault="0061171B" w:rsidP="0061171B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Información Laboral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1171B" w:rsidRDefault="0061171B" w:rsidP="0061171B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4,416</w:t>
            </w:r>
          </w:p>
        </w:tc>
      </w:tr>
      <w:tr w:rsidR="0061171B" w:rsidRPr="0061171B" w:rsidTr="00AD2A13">
        <w:trPr>
          <w:gridAfter w:val="8"/>
          <w:wAfter w:w="3034" w:type="dxa"/>
          <w:trHeight w:val="300"/>
        </w:trPr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1171B" w:rsidRDefault="0061171B" w:rsidP="0061171B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Información  de Empleo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1171B" w:rsidRDefault="0061171B" w:rsidP="0061171B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52</w:t>
            </w:r>
          </w:p>
        </w:tc>
      </w:tr>
      <w:tr w:rsidR="0061171B" w:rsidRPr="0061171B" w:rsidTr="00AD2A13">
        <w:trPr>
          <w:gridAfter w:val="8"/>
          <w:wAfter w:w="3034" w:type="dxa"/>
          <w:trHeight w:val="300"/>
        </w:trPr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1171B" w:rsidRDefault="0061171B" w:rsidP="0061171B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Información Salario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1171B" w:rsidRDefault="0061171B" w:rsidP="0061171B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20</w:t>
            </w:r>
          </w:p>
        </w:tc>
      </w:tr>
      <w:tr w:rsidR="0061171B" w:rsidRPr="0061171B" w:rsidTr="00AD2A13">
        <w:trPr>
          <w:gridAfter w:val="8"/>
          <w:wAfter w:w="3034" w:type="dxa"/>
          <w:trHeight w:val="300"/>
        </w:trPr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1171B" w:rsidRDefault="0061171B" w:rsidP="0061171B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Información Higiene y Seguridad Industrial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1171B" w:rsidRDefault="0061171B" w:rsidP="0061171B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27</w:t>
            </w:r>
          </w:p>
        </w:tc>
      </w:tr>
      <w:tr w:rsidR="0061171B" w:rsidRPr="0061171B" w:rsidTr="00AD2A13">
        <w:trPr>
          <w:gridAfter w:val="8"/>
          <w:wAfter w:w="3034" w:type="dxa"/>
          <w:trHeight w:val="300"/>
        </w:trPr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1171B" w:rsidRDefault="0061171B" w:rsidP="0061171B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Igualdad de Oportunidades y no Discriminación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1171B" w:rsidRDefault="0061171B" w:rsidP="0061171B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0</w:t>
            </w:r>
          </w:p>
        </w:tc>
      </w:tr>
      <w:tr w:rsidR="0061171B" w:rsidRPr="0061171B" w:rsidTr="00AD2A13">
        <w:trPr>
          <w:gridAfter w:val="8"/>
          <w:wAfter w:w="3034" w:type="dxa"/>
          <w:trHeight w:val="300"/>
        </w:trPr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1171B" w:rsidRDefault="0061171B" w:rsidP="0061171B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Quejas y Denuncias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1171B" w:rsidRDefault="0061171B" w:rsidP="0061171B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0</w:t>
            </w:r>
          </w:p>
        </w:tc>
      </w:tr>
      <w:tr w:rsidR="0061171B" w:rsidRPr="0061171B" w:rsidTr="00AD2A13">
        <w:trPr>
          <w:gridAfter w:val="8"/>
          <w:wAfter w:w="3034" w:type="dxa"/>
          <w:trHeight w:val="300"/>
        </w:trPr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1171B" w:rsidRDefault="0061171B" w:rsidP="0061171B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Recursos Humanos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1171B" w:rsidRDefault="0061171B" w:rsidP="0061171B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0</w:t>
            </w:r>
          </w:p>
        </w:tc>
      </w:tr>
      <w:tr w:rsidR="0061171B" w:rsidRPr="0061171B" w:rsidTr="00AD2A13">
        <w:trPr>
          <w:gridAfter w:val="8"/>
          <w:wAfter w:w="3034" w:type="dxa"/>
          <w:trHeight w:val="360"/>
        </w:trPr>
        <w:tc>
          <w:tcPr>
            <w:tcW w:w="4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1171B" w:rsidRDefault="0061171B" w:rsidP="0061171B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Otros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1171B" w:rsidRDefault="0061171B" w:rsidP="0061171B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61171B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151</w:t>
            </w:r>
          </w:p>
        </w:tc>
      </w:tr>
      <w:tr w:rsidR="00AD2A13" w:rsidRPr="00AD2A13" w:rsidTr="00AD2A13">
        <w:trPr>
          <w:gridAfter w:val="3"/>
          <w:wAfter w:w="1555" w:type="dxa"/>
          <w:trHeight w:val="375"/>
        </w:trPr>
        <w:tc>
          <w:tcPr>
            <w:tcW w:w="7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  <w:r w:rsidRPr="00AD2A13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Fuente: Sistema de captura de servicios Prestados</w:t>
            </w:r>
          </w:p>
          <w:p w:rsid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  <w:p w:rsidR="00AD2A13" w:rsidRP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  <w:r w:rsidRPr="00AD2A1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  <w:t>Centro de Documentación, Enero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  <w:t>-</w:t>
            </w:r>
            <w:r w:rsidRPr="00AD2A1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  <w:t xml:space="preserve"> 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  <w:t>Abr</w:t>
            </w:r>
            <w:r w:rsidRPr="00AD2A1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  <w:t xml:space="preserve"> 2017</w:t>
            </w:r>
          </w:p>
        </w:tc>
      </w:tr>
      <w:tr w:rsidR="00AD2A13" w:rsidRPr="00AD2A13" w:rsidTr="00AD2A13">
        <w:trPr>
          <w:gridAfter w:val="3"/>
          <w:wAfter w:w="1555" w:type="dxa"/>
          <w:trHeight w:val="300"/>
        </w:trPr>
        <w:tc>
          <w:tcPr>
            <w:tcW w:w="6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AD2A13" w:rsidRPr="00AD2A13" w:rsidTr="00AD2A13">
        <w:trPr>
          <w:gridAfter w:val="3"/>
          <w:wAfter w:w="1555" w:type="dxa"/>
          <w:trHeight w:val="330"/>
        </w:trPr>
        <w:tc>
          <w:tcPr>
            <w:tcW w:w="654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AD2A1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Servicios Ofrecidos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</w:pPr>
            <w:r w:rsidRPr="00AD2A13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  <w:t> </w:t>
            </w:r>
          </w:p>
        </w:tc>
      </w:tr>
      <w:tr w:rsidR="00AD2A13" w:rsidRPr="00AD2A13" w:rsidTr="00AD2A13">
        <w:trPr>
          <w:gridAfter w:val="3"/>
          <w:wAfter w:w="1555" w:type="dxa"/>
          <w:trHeight w:val="315"/>
        </w:trPr>
        <w:tc>
          <w:tcPr>
            <w:tcW w:w="6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AD2A1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</w:pPr>
            <w:r w:rsidRPr="00AD2A13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  <w:t> </w:t>
            </w:r>
          </w:p>
        </w:tc>
      </w:tr>
      <w:tr w:rsidR="00AD2A13" w:rsidRPr="00AD2A13" w:rsidTr="00AD2A13">
        <w:trPr>
          <w:gridAfter w:val="3"/>
          <w:wAfter w:w="1555" w:type="dxa"/>
          <w:trHeight w:val="315"/>
        </w:trPr>
        <w:tc>
          <w:tcPr>
            <w:tcW w:w="6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es-DO" w:eastAsia="es-DO"/>
              </w:rPr>
            </w:pPr>
            <w:r w:rsidRPr="00AD2A13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es-DO" w:eastAsia="es-DO"/>
              </w:rPr>
              <w:t xml:space="preserve">Total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</w:pPr>
            <w:r w:rsidRPr="00AD2A13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  <w:t>272</w:t>
            </w:r>
          </w:p>
        </w:tc>
      </w:tr>
      <w:tr w:rsidR="00AD2A13" w:rsidRPr="00AD2A13" w:rsidTr="00AD2A13">
        <w:trPr>
          <w:gridAfter w:val="3"/>
          <w:wAfter w:w="1555" w:type="dxa"/>
          <w:trHeight w:val="300"/>
        </w:trPr>
        <w:tc>
          <w:tcPr>
            <w:tcW w:w="6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AD2A13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Estudiantes atendidos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AD2A13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84</w:t>
            </w:r>
          </w:p>
        </w:tc>
      </w:tr>
      <w:tr w:rsidR="00AD2A13" w:rsidRPr="00AD2A13" w:rsidTr="00AD2A13">
        <w:trPr>
          <w:gridAfter w:val="3"/>
          <w:wAfter w:w="1555" w:type="dxa"/>
          <w:trHeight w:val="300"/>
        </w:trPr>
        <w:tc>
          <w:tcPr>
            <w:tcW w:w="6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AD2A13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Investigadores Independientes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AD2A13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9</w:t>
            </w:r>
          </w:p>
        </w:tc>
      </w:tr>
      <w:tr w:rsidR="00AD2A13" w:rsidRPr="00AD2A13" w:rsidTr="00AD2A13">
        <w:trPr>
          <w:gridAfter w:val="3"/>
          <w:wAfter w:w="1555" w:type="dxa"/>
          <w:trHeight w:val="300"/>
        </w:trPr>
        <w:tc>
          <w:tcPr>
            <w:tcW w:w="6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AD2A13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Profesionales Atendidos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AD2A13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8</w:t>
            </w:r>
          </w:p>
        </w:tc>
      </w:tr>
      <w:tr w:rsidR="00AD2A13" w:rsidRPr="00AD2A13" w:rsidTr="00AD2A13">
        <w:trPr>
          <w:gridAfter w:val="3"/>
          <w:wAfter w:w="1555" w:type="dxa"/>
          <w:trHeight w:val="300"/>
        </w:trPr>
        <w:tc>
          <w:tcPr>
            <w:tcW w:w="6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AD2A13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Adquisición de libros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AD2A13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0</w:t>
            </w:r>
          </w:p>
        </w:tc>
      </w:tr>
      <w:tr w:rsidR="00AD2A13" w:rsidRPr="00AD2A13" w:rsidTr="00AD2A13">
        <w:trPr>
          <w:gridAfter w:val="3"/>
          <w:wAfter w:w="1555" w:type="dxa"/>
          <w:trHeight w:val="300"/>
        </w:trPr>
        <w:tc>
          <w:tcPr>
            <w:tcW w:w="6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AD2A13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Usuarios Internos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AD2A13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11</w:t>
            </w:r>
          </w:p>
        </w:tc>
      </w:tr>
      <w:tr w:rsidR="00AD2A13" w:rsidRPr="00AD2A13" w:rsidTr="00AD2A13">
        <w:trPr>
          <w:gridAfter w:val="3"/>
          <w:wAfter w:w="1555" w:type="dxa"/>
          <w:trHeight w:val="300"/>
        </w:trPr>
        <w:tc>
          <w:tcPr>
            <w:tcW w:w="6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AD2A13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Consultas  web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AD2A13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87</w:t>
            </w:r>
          </w:p>
        </w:tc>
      </w:tr>
      <w:tr w:rsidR="00AD2A13" w:rsidRPr="00AD2A13" w:rsidTr="00AD2A13">
        <w:trPr>
          <w:gridAfter w:val="3"/>
          <w:wAfter w:w="1555" w:type="dxa"/>
          <w:trHeight w:val="315"/>
        </w:trPr>
        <w:tc>
          <w:tcPr>
            <w:tcW w:w="654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AD2A13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Consultas Telefónica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AD2A13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73</w:t>
            </w:r>
          </w:p>
        </w:tc>
      </w:tr>
      <w:tr w:rsidR="00AD2A13" w:rsidRPr="00AD2A13" w:rsidTr="00AD2A13">
        <w:trPr>
          <w:gridAfter w:val="3"/>
          <w:wAfter w:w="1555" w:type="dxa"/>
          <w:trHeight w:val="300"/>
        </w:trPr>
        <w:tc>
          <w:tcPr>
            <w:tcW w:w="6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AD2A13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  <w:t xml:space="preserve"> </w:t>
            </w:r>
            <w:r w:rsidRPr="00AD2A13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Fuente: Sistema de captura de servicios Prestados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13" w:rsidRP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</w:p>
        </w:tc>
      </w:tr>
    </w:tbl>
    <w:p w:rsidR="00AF08EE" w:rsidRPr="00A75BB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sectPr w:rsidR="00AF08EE" w:rsidRPr="00A75BBB">
      <w:headerReference w:type="even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C8" w:rsidRDefault="00935DC8" w:rsidP="008C7696">
      <w:pPr>
        <w:spacing w:after="0" w:line="240" w:lineRule="auto"/>
      </w:pPr>
      <w:r>
        <w:separator/>
      </w:r>
    </w:p>
  </w:endnote>
  <w:endnote w:type="continuationSeparator" w:id="0">
    <w:p w:rsidR="00935DC8" w:rsidRDefault="00935DC8" w:rsidP="008C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C8" w:rsidRDefault="00935DC8" w:rsidP="008C7696">
      <w:pPr>
        <w:spacing w:after="0" w:line="240" w:lineRule="auto"/>
      </w:pPr>
      <w:r>
        <w:separator/>
      </w:r>
    </w:p>
  </w:footnote>
  <w:footnote w:type="continuationSeparator" w:id="0">
    <w:p w:rsidR="00935DC8" w:rsidRDefault="00935DC8" w:rsidP="008C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5C" w:rsidRDefault="00935DC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5049" o:spid="_x0000_s2050" type="#_x0000_t75" style="position:absolute;margin-left:0;margin-top:0;width:424.85pt;height:265.75pt;z-index:-251657216;mso-position-horizontal:center;mso-position-horizontal-relative:margin;mso-position-vertical:center;mso-position-vertical-relative:margin" o:allowincell="f">
          <v:imagedata r:id="rId1" o:title="Estadistica2ffbhb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5C" w:rsidRDefault="00935DC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5048" o:spid="_x0000_s2049" type="#_x0000_t75" style="position:absolute;margin-left:0;margin-top:0;width:424.85pt;height:265.75pt;z-index:-251658240;mso-position-horizontal:center;mso-position-horizontal-relative:margin;mso-position-vertical:center;mso-position-vertical-relative:margin" o:allowincell="f">
          <v:imagedata r:id="rId1" o:title="Estadistica2ffbhb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isplayBackgroundShape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2"/>
    <w:rsid w:val="000573D1"/>
    <w:rsid w:val="000624B6"/>
    <w:rsid w:val="000A5E9E"/>
    <w:rsid w:val="000E297E"/>
    <w:rsid w:val="00141148"/>
    <w:rsid w:val="0016461D"/>
    <w:rsid w:val="001B1AF6"/>
    <w:rsid w:val="001D1904"/>
    <w:rsid w:val="00225952"/>
    <w:rsid w:val="002373C6"/>
    <w:rsid w:val="0027000F"/>
    <w:rsid w:val="002C12E9"/>
    <w:rsid w:val="00325E27"/>
    <w:rsid w:val="003421C1"/>
    <w:rsid w:val="00397150"/>
    <w:rsid w:val="003E6505"/>
    <w:rsid w:val="004244E1"/>
    <w:rsid w:val="00435472"/>
    <w:rsid w:val="00467D99"/>
    <w:rsid w:val="004821ED"/>
    <w:rsid w:val="004C7987"/>
    <w:rsid w:val="004E306B"/>
    <w:rsid w:val="005B4022"/>
    <w:rsid w:val="00600672"/>
    <w:rsid w:val="0060073B"/>
    <w:rsid w:val="0061171B"/>
    <w:rsid w:val="006712AE"/>
    <w:rsid w:val="006E265B"/>
    <w:rsid w:val="007045DE"/>
    <w:rsid w:val="00782EC8"/>
    <w:rsid w:val="0078325C"/>
    <w:rsid w:val="00824253"/>
    <w:rsid w:val="00847E72"/>
    <w:rsid w:val="00875295"/>
    <w:rsid w:val="00894BB0"/>
    <w:rsid w:val="008B4D26"/>
    <w:rsid w:val="008C7696"/>
    <w:rsid w:val="00935DC8"/>
    <w:rsid w:val="009573DD"/>
    <w:rsid w:val="009866D0"/>
    <w:rsid w:val="009D2253"/>
    <w:rsid w:val="00A64572"/>
    <w:rsid w:val="00A75BBB"/>
    <w:rsid w:val="00A77B99"/>
    <w:rsid w:val="00A92900"/>
    <w:rsid w:val="00AB2977"/>
    <w:rsid w:val="00AB6585"/>
    <w:rsid w:val="00AD2A13"/>
    <w:rsid w:val="00AD309A"/>
    <w:rsid w:val="00AF08EE"/>
    <w:rsid w:val="00AF4813"/>
    <w:rsid w:val="00B82EAC"/>
    <w:rsid w:val="00BC29B7"/>
    <w:rsid w:val="00BC5999"/>
    <w:rsid w:val="00C41A59"/>
    <w:rsid w:val="00C429E8"/>
    <w:rsid w:val="00CC026F"/>
    <w:rsid w:val="00CD4FF3"/>
    <w:rsid w:val="00D32321"/>
    <w:rsid w:val="00D468DA"/>
    <w:rsid w:val="00D910A8"/>
    <w:rsid w:val="00DA0450"/>
    <w:rsid w:val="00DE1E90"/>
    <w:rsid w:val="00E008B8"/>
    <w:rsid w:val="00E02346"/>
    <w:rsid w:val="00E0603D"/>
    <w:rsid w:val="00E86BE3"/>
    <w:rsid w:val="00EB74D5"/>
    <w:rsid w:val="00EE375A"/>
    <w:rsid w:val="00EF2AA2"/>
    <w:rsid w:val="00EF785B"/>
    <w:rsid w:val="00F97269"/>
    <w:rsid w:val="00F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823888F-3CB3-4A47-AAFD-5DD5F006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7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696"/>
  </w:style>
  <w:style w:type="paragraph" w:styleId="Piedepgina">
    <w:name w:val="footer"/>
    <w:basedOn w:val="Normal"/>
    <w:link w:val="PiedepginaCar"/>
    <w:uiPriority w:val="99"/>
    <w:unhideWhenUsed/>
    <w:rsid w:val="008C7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696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C7696"/>
    <w:rPr>
      <w:rFonts w:ascii="Times New Roman" w:eastAsiaTheme="minorEastAsia" w:hAnsi="Times New Roman" w:cs="Times New Roman"/>
    </w:rPr>
  </w:style>
  <w:style w:type="paragraph" w:styleId="Sinespaciado">
    <w:name w:val="No Spacing"/>
    <w:link w:val="SinespaciadoCar"/>
    <w:uiPriority w:val="1"/>
    <w:qFormat/>
    <w:rsid w:val="008C7696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100" b="1">
                <a:solidFill>
                  <a:schemeClr val="tx1"/>
                </a:solidFill>
                <a:latin typeface="Bookman Old Style" panose="02050604050505020204" pitchFamily="18" charset="0"/>
              </a:rPr>
              <a:t>Publico Atendido por Sexo y Calculo de Prestaciones</a:t>
            </a:r>
            <a:r>
              <a:rPr lang="es-DO" sz="1100" b="1" baseline="0">
                <a:solidFill>
                  <a:schemeClr val="tx1"/>
                </a:solidFill>
                <a:latin typeface="Bookman Old Style" panose="02050604050505020204" pitchFamily="18" charset="0"/>
              </a:rPr>
              <a:t> Segun Region de Planificacion, año 2017</a:t>
            </a:r>
            <a:endParaRPr lang="es-DO" sz="1100" b="1">
              <a:solidFill>
                <a:schemeClr val="tx1"/>
              </a:solidFill>
              <a:latin typeface="Bookman Old Style" panose="02050604050505020204" pitchFamily="18" charset="0"/>
            </a:endParaRPr>
          </a:p>
        </c:rich>
      </c:tx>
      <c:layout>
        <c:manualLayout>
          <c:xMode val="edge"/>
          <c:yMode val="edge"/>
          <c:x val="0.11485839323833445"/>
          <c:y val="5.211725790268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430869859190194"/>
          <c:y val="0.17688018251527557"/>
          <c:w val="0.66392930469926437"/>
          <c:h val="0.6897187879522954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Hoja1!$D$26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Hoja1!$C$27:$C$36</c:f>
              <c:strCache>
                <c:ptCount val="10"/>
                <c:pt idx="0">
                  <c:v>Ozama o Metropolitana</c:v>
                </c:pt>
                <c:pt idx="1">
                  <c:v>Valdesia</c:v>
                </c:pt>
                <c:pt idx="2">
                  <c:v>Higuamo</c:v>
                </c:pt>
                <c:pt idx="3">
                  <c:v>Yuma</c:v>
                </c:pt>
                <c:pt idx="4">
                  <c:v>Cibao Nordeste</c:v>
                </c:pt>
                <c:pt idx="5">
                  <c:v>Cibao Sur</c:v>
                </c:pt>
                <c:pt idx="6">
                  <c:v>Cibao Norte</c:v>
                </c:pt>
                <c:pt idx="7">
                  <c:v>Cibao Noroeste</c:v>
                </c:pt>
                <c:pt idx="8">
                  <c:v>El Valle</c:v>
                </c:pt>
                <c:pt idx="9">
                  <c:v>Enriquillo</c:v>
                </c:pt>
              </c:strCache>
            </c:strRef>
          </c:cat>
          <c:val>
            <c:numRef>
              <c:f>Hoja1!$D$27:$D$36</c:f>
              <c:numCache>
                <c:formatCode>General</c:formatCode>
                <c:ptCount val="10"/>
                <c:pt idx="0">
                  <c:v>19822</c:v>
                </c:pt>
                <c:pt idx="1">
                  <c:v>6733</c:v>
                </c:pt>
                <c:pt idx="2">
                  <c:v>3843</c:v>
                </c:pt>
                <c:pt idx="3">
                  <c:v>6971</c:v>
                </c:pt>
                <c:pt idx="4">
                  <c:v>5530</c:v>
                </c:pt>
                <c:pt idx="5">
                  <c:v>4296</c:v>
                </c:pt>
                <c:pt idx="6">
                  <c:v>4672</c:v>
                </c:pt>
                <c:pt idx="7">
                  <c:v>2078</c:v>
                </c:pt>
                <c:pt idx="8">
                  <c:v>2371</c:v>
                </c:pt>
                <c:pt idx="9">
                  <c:v>2025</c:v>
                </c:pt>
              </c:numCache>
            </c:numRef>
          </c:val>
        </c:ser>
        <c:ser>
          <c:idx val="1"/>
          <c:order val="1"/>
          <c:tx>
            <c:strRef>
              <c:f>Hoja1!$E$26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Hoja1!$C$27:$C$36</c:f>
              <c:strCache>
                <c:ptCount val="10"/>
                <c:pt idx="0">
                  <c:v>Ozama o Metropolitana</c:v>
                </c:pt>
                <c:pt idx="1">
                  <c:v>Valdesia</c:v>
                </c:pt>
                <c:pt idx="2">
                  <c:v>Higuamo</c:v>
                </c:pt>
                <c:pt idx="3">
                  <c:v>Yuma</c:v>
                </c:pt>
                <c:pt idx="4">
                  <c:v>Cibao Nordeste</c:v>
                </c:pt>
                <c:pt idx="5">
                  <c:v>Cibao Sur</c:v>
                </c:pt>
                <c:pt idx="6">
                  <c:v>Cibao Norte</c:v>
                </c:pt>
                <c:pt idx="7">
                  <c:v>Cibao Noroeste</c:v>
                </c:pt>
                <c:pt idx="8">
                  <c:v>El Valle</c:v>
                </c:pt>
                <c:pt idx="9">
                  <c:v>Enriquillo</c:v>
                </c:pt>
              </c:strCache>
            </c:strRef>
          </c:cat>
          <c:val>
            <c:numRef>
              <c:f>Hoja1!$E$27:$E$36</c:f>
              <c:numCache>
                <c:formatCode>General</c:formatCode>
                <c:ptCount val="10"/>
                <c:pt idx="0">
                  <c:v>13690</c:v>
                </c:pt>
                <c:pt idx="1">
                  <c:v>3603</c:v>
                </c:pt>
                <c:pt idx="2">
                  <c:v>1969</c:v>
                </c:pt>
                <c:pt idx="3">
                  <c:v>4788</c:v>
                </c:pt>
                <c:pt idx="4">
                  <c:v>3128</c:v>
                </c:pt>
                <c:pt idx="5">
                  <c:v>2292</c:v>
                </c:pt>
                <c:pt idx="6">
                  <c:v>3022</c:v>
                </c:pt>
                <c:pt idx="7">
                  <c:v>939</c:v>
                </c:pt>
                <c:pt idx="8">
                  <c:v>1139</c:v>
                </c:pt>
                <c:pt idx="9">
                  <c:v>1119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8493416"/>
        <c:axId val="258493808"/>
        <c:axId val="0"/>
      </c:bar3DChart>
      <c:catAx>
        <c:axId val="258493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8493808"/>
        <c:crosses val="autoZero"/>
        <c:auto val="1"/>
        <c:lblAlgn val="ctr"/>
        <c:lblOffset val="100"/>
        <c:noMultiLvlLbl val="0"/>
      </c:catAx>
      <c:valAx>
        <c:axId val="25849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8493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C080-F6DE-4692-8C5A-F589A5DB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Trabajo</vt:lpstr>
    </vt:vector>
  </TitlesOfParts>
  <Company/>
  <LinksUpToDate>false</LinksUpToDate>
  <CharactersWithSpaces>14885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Trabajo</dc:title>
  <dc:subject/>
  <dc:creator>Estephany EF. Florian</dc:creator>
  <cp:keywords/>
  <dc:description/>
  <cp:lastModifiedBy>Emiliano Burgos - Planifiacion</cp:lastModifiedBy>
  <cp:revision>2</cp:revision>
  <dcterms:created xsi:type="dcterms:W3CDTF">2017-06-13T12:49:00Z</dcterms:created>
  <dcterms:modified xsi:type="dcterms:W3CDTF">2017-06-13T12:49:00Z</dcterms:modified>
</cp:coreProperties>
</file>